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79DA" w14:textId="77777777" w:rsidR="00041B3E" w:rsidRPr="00E044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LISTA DE MATERIALES 8° BÁSICO 202</w:t>
      </w:r>
      <w:r w:rsidRPr="00E04481">
        <w:rPr>
          <w:rFonts w:asciiTheme="majorHAnsi" w:eastAsia="Calibri" w:hAnsiTheme="majorHAnsi" w:cstheme="majorHAnsi"/>
          <w:b/>
          <w:sz w:val="24"/>
          <w:szCs w:val="24"/>
          <w:u w:val="single"/>
        </w:rPr>
        <w:t>4</w:t>
      </w:r>
      <w:r w:rsidRPr="00E04481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.</w:t>
      </w:r>
      <w:r w:rsidRPr="00E0448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72E87D7A" w14:textId="77777777" w:rsidR="00041B3E" w:rsidRPr="00E04481" w:rsidRDefault="00000000" w:rsidP="00923E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Materiales comunes para todas las asignaturas: </w:t>
      </w: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4D300F1A" w14:textId="77777777" w:rsidTr="008B7545">
        <w:trPr>
          <w:trHeight w:val="25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B6FE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09E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Estuche.</w:t>
            </w:r>
          </w:p>
        </w:tc>
      </w:tr>
      <w:tr w:rsidR="00041B3E" w:rsidRPr="00E04481" w14:paraId="7815CA3A" w14:textId="77777777" w:rsidTr="008102B8">
        <w:trPr>
          <w:trHeight w:val="20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420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910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Resmas tamaño oficio</w:t>
            </w:r>
          </w:p>
        </w:tc>
      </w:tr>
      <w:tr w:rsidR="00041B3E" w:rsidRPr="00E04481" w14:paraId="09BEC0C2" w14:textId="77777777" w:rsidTr="008102B8">
        <w:trPr>
          <w:trHeight w:val="16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099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66EF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Plumones de pizarra</w:t>
            </w:r>
          </w:p>
        </w:tc>
      </w:tr>
      <w:tr w:rsidR="00041B3E" w:rsidRPr="00E04481" w14:paraId="177B7CE6" w14:textId="77777777" w:rsidTr="00E04481">
        <w:trPr>
          <w:trHeight w:val="17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9576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B88A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77733335" w14:textId="77777777" w:rsidR="00041B3E" w:rsidRPr="00E04481" w:rsidRDefault="00041B3E" w:rsidP="00E044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980662D" w14:textId="77777777" w:rsidR="00041B3E" w:rsidRPr="00E04481" w:rsidRDefault="00041B3E" w:rsidP="00E044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DDC91CE" w14:textId="77777777" w:rsidR="00041B3E" w:rsidRPr="00E04481" w:rsidRDefault="00000000" w:rsidP="008102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a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15D28321" w14:textId="77777777" w:rsidTr="008102B8">
        <w:trPr>
          <w:trHeight w:val="21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2744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F67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041B3E" w:rsidRPr="00E04481" w14:paraId="0B8BC7AA" w14:textId="77777777" w:rsidTr="008102B8">
        <w:trPr>
          <w:trHeight w:val="17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4B4D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994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041B3E" w:rsidRPr="00E04481" w14:paraId="4A2E12A6" w14:textId="77777777" w:rsidTr="008102B8">
        <w:trPr>
          <w:trHeight w:val="28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6A1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1FE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Destacador.</w:t>
            </w:r>
          </w:p>
        </w:tc>
      </w:tr>
      <w:tr w:rsidR="00041B3E" w:rsidRPr="00E04481" w14:paraId="258AEF3C" w14:textId="77777777" w:rsidTr="008102B8">
        <w:trPr>
          <w:trHeight w:val="20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3E72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9AF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Goma de borrar.</w:t>
            </w:r>
          </w:p>
        </w:tc>
      </w:tr>
      <w:tr w:rsidR="00041B3E" w:rsidRPr="00E04481" w14:paraId="26E65A5F" w14:textId="77777777" w:rsidTr="008102B8">
        <w:trPr>
          <w:trHeight w:val="19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A8E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E3DD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Sacapuntas de metal.</w:t>
            </w:r>
          </w:p>
        </w:tc>
      </w:tr>
      <w:tr w:rsidR="00041B3E" w:rsidRPr="00E04481" w14:paraId="254B9F10" w14:textId="77777777" w:rsidTr="008102B8">
        <w:trPr>
          <w:trHeight w:val="16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B41E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D94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Corrector.</w:t>
            </w:r>
          </w:p>
        </w:tc>
      </w:tr>
      <w:tr w:rsidR="00041B3E" w:rsidRPr="00E04481" w14:paraId="40C9F796" w14:textId="77777777" w:rsidTr="008102B8">
        <w:trPr>
          <w:trHeight w:val="28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DE9C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F08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041B3E" w:rsidRPr="00E04481" w14:paraId="7029579C" w14:textId="77777777" w:rsidTr="008102B8">
        <w:trPr>
          <w:trHeight w:val="19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0F5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018C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 punta roma.</w:t>
            </w:r>
          </w:p>
        </w:tc>
      </w:tr>
      <w:tr w:rsidR="00041B3E" w:rsidRPr="00E04481" w14:paraId="0377DC89" w14:textId="77777777" w:rsidTr="008102B8">
        <w:trPr>
          <w:trHeight w:val="15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F05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E60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041B3E" w:rsidRPr="00E04481" w14:paraId="27908B5D" w14:textId="77777777" w:rsidTr="008102B8">
        <w:trPr>
          <w:trHeight w:val="13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318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3BD7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Regla de 15 cm</w:t>
            </w:r>
          </w:p>
        </w:tc>
      </w:tr>
    </w:tbl>
    <w:p w14:paraId="6445F3AF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44305CC5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E63D680" w14:textId="77777777" w:rsidR="00041B3E" w:rsidRPr="00E04481" w:rsidRDefault="00000000" w:rsidP="008102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Matemática: </w:t>
      </w:r>
    </w:p>
    <w:tbl>
      <w:tblPr>
        <w:tblStyle w:val="a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03DFD2A5" w14:textId="77777777" w:rsidTr="00E04481">
        <w:trPr>
          <w:trHeight w:val="28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935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415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de matemática 100 hojas cuadro grande.</w:t>
            </w:r>
          </w:p>
        </w:tc>
      </w:tr>
      <w:tr w:rsidR="00041B3E" w:rsidRPr="00E04481" w14:paraId="5DDD7C43" w14:textId="77777777" w:rsidTr="00E04481">
        <w:trPr>
          <w:trHeight w:val="19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B937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5270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azul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041B3E" w:rsidRPr="00E04481" w14:paraId="4861359B" w14:textId="77777777" w:rsidTr="00E04481">
        <w:trPr>
          <w:trHeight w:val="61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EDA2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2AC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Matemática Proyecto Savia 8ª Básico. Editorial S/M. </w:t>
            </w:r>
          </w:p>
          <w:p w14:paraId="126F06B6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44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Venta: </w:t>
            </w:r>
            <w:r w:rsidRPr="00E04481">
              <w:rPr>
                <w:rFonts w:asciiTheme="majorHAnsi" w:eastAsia="Calibri" w:hAnsiTheme="majorHAnsi" w:cstheme="majorHAnsi"/>
                <w:color w:val="0563C1"/>
                <w:sz w:val="21"/>
                <w:szCs w:val="21"/>
              </w:rPr>
              <w:t xml:space="preserve">www.tiendasm.cl </w:t>
            </w:r>
            <w:proofErr w:type="gramStart"/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 aplica</w:t>
            </w:r>
            <w:proofErr w:type="gramEnd"/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descuento al comprar online con nombre del colegio)</w:t>
            </w:r>
          </w:p>
        </w:tc>
      </w:tr>
      <w:tr w:rsidR="005B2AA0" w:rsidRPr="00E04481" w14:paraId="1D34C10E" w14:textId="77777777" w:rsidTr="00E04481">
        <w:trPr>
          <w:trHeight w:val="7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8B99" w14:textId="77777777" w:rsidR="005B2AA0" w:rsidRPr="00E04481" w:rsidRDefault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  <w:p w14:paraId="38757581" w14:textId="77777777" w:rsidR="005B2AA0" w:rsidRPr="00E04481" w:rsidRDefault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  <w:p w14:paraId="3D8677F1" w14:textId="0D29958E" w:rsidR="005B2AA0" w:rsidRPr="00E04481" w:rsidRDefault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A933" w14:textId="62E6F845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Regla 20 cm.</w:t>
            </w:r>
          </w:p>
          <w:p w14:paraId="65FBE2FD" w14:textId="51CF562B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Tijera</w:t>
            </w:r>
          </w:p>
          <w:p w14:paraId="6AB42D24" w14:textId="7F225A39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Pegamen</w:t>
            </w:r>
            <w:r w:rsidR="00E04481">
              <w:rPr>
                <w:rFonts w:asciiTheme="majorHAnsi" w:eastAsia="Calibri" w:hAnsiTheme="majorHAnsi" w:cstheme="majorHAnsi"/>
                <w:sz w:val="21"/>
                <w:szCs w:val="21"/>
              </w:rPr>
              <w:t>to</w:t>
            </w:r>
          </w:p>
        </w:tc>
      </w:tr>
    </w:tbl>
    <w:p w14:paraId="54524BB5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1"/>
          <w:szCs w:val="21"/>
        </w:rPr>
      </w:pPr>
    </w:p>
    <w:p w14:paraId="7625195D" w14:textId="77777777" w:rsidR="00E04481" w:rsidRPr="00E04481" w:rsidRDefault="00E04481" w:rsidP="00E04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Lenguaje y Comunicación: </w:t>
      </w:r>
    </w:p>
    <w:tbl>
      <w:tblPr>
        <w:tblStyle w:val="a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E04481" w:rsidRPr="00E04481" w14:paraId="06A02B50" w14:textId="77777777" w:rsidTr="00F8229F">
        <w:trPr>
          <w:trHeight w:val="26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704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CC3E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E04481" w:rsidRPr="00E04481" w14:paraId="737A1C70" w14:textId="77777777" w:rsidTr="00F8229F">
        <w:trPr>
          <w:trHeight w:val="6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45CC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839E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roja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E04481" w:rsidRPr="00E04481" w14:paraId="7854B5AA" w14:textId="77777777" w:rsidTr="00F8229F">
        <w:trPr>
          <w:trHeight w:val="3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DEF0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668C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 w:right="1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Texto escolar</w:t>
            </w:r>
            <w:r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Contexto, Editorial Planeta</w:t>
            </w:r>
          </w:p>
        </w:tc>
      </w:tr>
    </w:tbl>
    <w:p w14:paraId="64CA2C6C" w14:textId="77777777" w:rsidR="00E04481" w:rsidRPr="00E04481" w:rsidRDefault="00E04481" w:rsidP="00E044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C8D89B3" w14:textId="3B171A34" w:rsidR="00041B3E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055171C" w14:textId="77777777" w:rsidR="00E04481" w:rsidRPr="00E04481" w:rsidRDefault="00E044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8BF65F5" w14:textId="210BD5AA" w:rsidR="00E04481" w:rsidRPr="00E04481" w:rsidRDefault="00E04481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E04481">
        <w:rPr>
          <w:rFonts w:asciiTheme="majorHAnsi" w:hAnsiTheme="majorHAnsi" w:cstheme="majorHAnsi"/>
          <w:b/>
          <w:bCs/>
          <w:color w:val="000000"/>
          <w:sz w:val="21"/>
          <w:szCs w:val="21"/>
        </w:rPr>
        <w:lastRenderedPageBreak/>
        <w:t xml:space="preserve">Plan </w:t>
      </w:r>
      <w:proofErr w:type="gramStart"/>
      <w:r w:rsidRPr="00E04481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Lector </w:t>
      </w:r>
      <w:r w:rsidR="00615649">
        <w:rPr>
          <w:rFonts w:asciiTheme="majorHAnsi" w:hAnsiTheme="majorHAnsi" w:cstheme="majorHAnsi"/>
          <w:b/>
          <w:bCs/>
          <w:color w:val="000000"/>
          <w:sz w:val="21"/>
          <w:szCs w:val="21"/>
        </w:rPr>
        <w:t>:</w:t>
      </w:r>
      <w:proofErr w:type="gramEnd"/>
      <w:r w:rsidR="00615649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</w:t>
      </w:r>
      <w:r w:rsidR="00615649"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CURSO OCTAVO</w:t>
      </w:r>
    </w:p>
    <w:tbl>
      <w:tblPr>
        <w:tblStyle w:val="af0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827"/>
        <w:gridCol w:w="4536"/>
      </w:tblGrid>
      <w:tr w:rsidR="00E04481" w:rsidRPr="00E04481" w14:paraId="2943F4E5" w14:textId="77777777" w:rsidTr="00615649">
        <w:trPr>
          <w:trHeight w:val="32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6F1" w14:textId="3CBFB501" w:rsidR="00E04481" w:rsidRPr="00E04481" w:rsidRDefault="00E04481" w:rsidP="00E0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MES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B07D" w14:textId="218FCA7F" w:rsidR="00E04481" w:rsidRPr="00E04481" w:rsidRDefault="00E04481" w:rsidP="00E0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TEXTO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6316" w14:textId="77777777" w:rsidR="00E04481" w:rsidRPr="00E04481" w:rsidRDefault="00E04481" w:rsidP="00E0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739" w:right="646" w:hanging="248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AUTOR EDITORIAL / DIGITAL</w:t>
            </w:r>
          </w:p>
        </w:tc>
      </w:tr>
      <w:tr w:rsidR="00E04481" w:rsidRPr="00E04481" w14:paraId="0773C511" w14:textId="77777777" w:rsidTr="00615649">
        <w:trPr>
          <w:trHeight w:val="37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CDFC" w14:textId="6744B995" w:rsidR="00E04481" w:rsidRPr="00E04481" w:rsidRDefault="00615649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MARZO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8F964" w14:textId="4448894C" w:rsidR="00E04481" w:rsidRPr="00E04481" w:rsidRDefault="00615649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Romeo y Julieta** (Novela gráfica).</w:t>
            </w:r>
            <w:r w:rsidR="00E04481"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23EA" w14:textId="32D842DB" w:rsidR="00E04481" w:rsidRPr="00615649" w:rsidRDefault="00615649" w:rsidP="0061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William Shakespeare/ </w:t>
            </w:r>
            <w:proofErr w:type="spellStart"/>
            <w:r w:rsidRPr="00615649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varias</w:t>
            </w:r>
            <w:proofErr w:type="spellEnd"/>
            <w:r w:rsidRPr="00615649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5649">
              <w:rPr>
                <w:rFonts w:asciiTheme="majorHAnsi" w:eastAsia="Calibri" w:hAnsiTheme="majorHAnsi" w:cstheme="majorHAnsi"/>
                <w:sz w:val="20"/>
                <w:szCs w:val="20"/>
                <w:lang w:val="en-GB"/>
              </w:rPr>
              <w:t>ediciones</w:t>
            </w:r>
            <w:proofErr w:type="spellEnd"/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E04481" w:rsidRPr="00E04481" w14:paraId="66C80728" w14:textId="77777777" w:rsidTr="00615649">
        <w:trPr>
          <w:trHeight w:val="35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D6B8" w14:textId="1BB76FB2" w:rsidR="00E04481" w:rsidRPr="00E04481" w:rsidRDefault="00615649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ABRIL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3DDE" w14:textId="2DC8060C" w:rsidR="00E04481" w:rsidRPr="00E04481" w:rsidRDefault="00615649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El principito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2C36" w14:textId="15AF9977" w:rsidR="00E04481" w:rsidRPr="00615649" w:rsidRDefault="00615649" w:rsidP="0061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Antoine De Saint-</w:t>
            </w:r>
            <w:proofErr w:type="spellStart"/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Exupery</w:t>
            </w:r>
            <w:proofErr w:type="spellEnd"/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Rústico/Disponible digital</w:t>
            </w:r>
          </w:p>
        </w:tc>
      </w:tr>
      <w:tr w:rsidR="00E04481" w:rsidRPr="00E04481" w14:paraId="38A00D02" w14:textId="77777777" w:rsidTr="00615649">
        <w:trPr>
          <w:trHeight w:val="33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725C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MAYO</w:t>
            </w:r>
            <w:r w:rsidRPr="00E04481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EB51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Trazos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6F98" w14:textId="77777777" w:rsidR="00E04481" w:rsidRPr="00615649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78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Fernanda Frick Planeta cómic/ Disponible digital</w:t>
            </w:r>
          </w:p>
        </w:tc>
      </w:tr>
      <w:tr w:rsidR="00E04481" w:rsidRPr="00E04481" w14:paraId="46BA7D90" w14:textId="77777777" w:rsidTr="00615649">
        <w:trPr>
          <w:trHeight w:val="45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EA0E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JUNIO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FD3E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highlight w:val="white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highlight w:val="white"/>
              </w:rPr>
              <w:t>La tejedora de la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  <w:highlight w:val="white"/>
              </w:rPr>
              <w:t>muerte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0B91" w14:textId="77777777" w:rsidR="00E04481" w:rsidRPr="00615649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51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Concha López Narváez Bruño/ Disponible digital</w:t>
            </w:r>
          </w:p>
        </w:tc>
      </w:tr>
      <w:tr w:rsidR="00E04481" w:rsidRPr="00E04481" w14:paraId="6C6A5A58" w14:textId="77777777" w:rsidTr="00615649">
        <w:trPr>
          <w:trHeight w:val="39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C684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sz w:val="21"/>
                <w:szCs w:val="21"/>
              </w:rPr>
              <w:t>AGOSTO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A18E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La Odisea (novela gráfica)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71C4" w14:textId="77777777" w:rsidR="00E04481" w:rsidRPr="00615649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Homero</w:t>
            </w:r>
            <w:r w:rsidRPr="0061564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/ </w:t>
            </w:r>
            <w:proofErr w:type="spellStart"/>
            <w:r w:rsidRPr="0061564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Latinbooks</w:t>
            </w:r>
            <w:proofErr w:type="spellEnd"/>
          </w:p>
        </w:tc>
      </w:tr>
      <w:tr w:rsidR="00E04481" w:rsidRPr="00E04481" w14:paraId="2D48F1F9" w14:textId="77777777" w:rsidTr="00615649">
        <w:trPr>
          <w:trHeight w:val="348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E2C5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OCTUBRE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82B3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El príncipe de la niebla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C6B" w14:textId="77777777" w:rsidR="00E04481" w:rsidRPr="00615649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sz w:val="20"/>
                <w:szCs w:val="20"/>
              </w:rPr>
              <w:t>Carlos Ruiz Zafón/ Editorial planeta</w:t>
            </w:r>
          </w:p>
        </w:tc>
      </w:tr>
      <w:tr w:rsidR="00E04481" w:rsidRPr="00E04481" w14:paraId="26C8FD67" w14:textId="77777777" w:rsidTr="00615649">
        <w:trPr>
          <w:trHeight w:val="35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B3C6" w14:textId="77777777" w:rsidR="00E04481" w:rsidRPr="00E04481" w:rsidRDefault="00E04481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NOVIEMBRE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22B0" w14:textId="66ADCCCE" w:rsidR="00E04481" w:rsidRPr="00E04481" w:rsidRDefault="00E04481" w:rsidP="0061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Mi planta de naranja lima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768E" w14:textId="77777777" w:rsidR="00E04481" w:rsidRPr="00615649" w:rsidRDefault="00E04481" w:rsidP="00F8229F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615649">
              <w:rPr>
                <w:rFonts w:asciiTheme="majorHAnsi" w:eastAsia="Calibri" w:hAnsiTheme="majorHAnsi" w:cstheme="majorHAnsi"/>
                <w:sz w:val="20"/>
                <w:szCs w:val="20"/>
              </w:rPr>
              <w:t>José Mauro de Vasconcelos/ Atlántida</w:t>
            </w:r>
          </w:p>
        </w:tc>
      </w:tr>
    </w:tbl>
    <w:p w14:paraId="525AFAB9" w14:textId="77777777" w:rsidR="00E04481" w:rsidRDefault="00E04481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0CE894A3" w14:textId="6971EB41" w:rsidR="00041B3E" w:rsidRPr="00E04481" w:rsidRDefault="00000000" w:rsidP="005B2A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Inglés: 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5A3EACE9" w14:textId="77777777" w:rsidTr="00615649">
        <w:trPr>
          <w:trHeight w:val="27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E76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A75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</w:tbl>
    <w:p w14:paraId="070A837D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9631180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Historia, Geografía y Ciencias Sociales:</w:t>
      </w: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4F034076" w14:textId="77777777" w:rsidTr="00615649">
        <w:trPr>
          <w:trHeight w:val="24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331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E02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5B2AA0" w:rsidRPr="00E04481" w14:paraId="579793B8" w14:textId="77777777" w:rsidTr="00615649">
        <w:trPr>
          <w:trHeight w:val="19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5375" w14:textId="5378F178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5CAF" w14:textId="6D570D5F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Libro de Historia. Octavo Básico. Editorial Santillana. Ver manual de compra.</w:t>
            </w:r>
          </w:p>
        </w:tc>
      </w:tr>
    </w:tbl>
    <w:p w14:paraId="64B611E4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7D95256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Biología: </w:t>
      </w:r>
    </w:p>
    <w:tbl>
      <w:tblPr>
        <w:tblStyle w:val="a7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2E226459" w14:textId="77777777" w:rsidTr="00615649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866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377" w14:textId="77777777" w:rsidR="00041B3E" w:rsidRPr="00E04481" w:rsidRDefault="00000000" w:rsidP="0061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80 hojas.</w:t>
            </w:r>
          </w:p>
        </w:tc>
      </w:tr>
      <w:tr w:rsidR="00041B3E" w:rsidRPr="00E04481" w14:paraId="49921570" w14:textId="77777777" w:rsidTr="00615649">
        <w:trPr>
          <w:trHeight w:val="19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752F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7786" w14:textId="77777777" w:rsidR="00041B3E" w:rsidRPr="00E04481" w:rsidRDefault="00000000" w:rsidP="0061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verde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23C27C9B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732FCDA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Física: </w:t>
      </w:r>
    </w:p>
    <w:tbl>
      <w:tblPr>
        <w:tblStyle w:val="a8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5137DCC9" w14:textId="77777777" w:rsidTr="00615649">
        <w:trPr>
          <w:trHeight w:val="4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406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064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 cuadro grande 80 hojas.</w:t>
            </w:r>
          </w:p>
        </w:tc>
      </w:tr>
      <w:tr w:rsidR="00041B3E" w:rsidRPr="00E04481" w14:paraId="6FE02313" w14:textId="77777777" w:rsidTr="00615649">
        <w:trPr>
          <w:trHeight w:val="19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E2B0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585A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celeste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349C7E65" w14:textId="77777777" w:rsidR="00041B3E" w:rsidRPr="00E04481" w:rsidRDefault="00041B3E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2A9C2C1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Química 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737818CF" w14:textId="77777777" w:rsidTr="005B2AA0">
        <w:trPr>
          <w:trHeight w:val="27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4CB0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EF67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041B3E" w:rsidRPr="00E04481" w14:paraId="3848EF90" w14:textId="77777777" w:rsidTr="005B2AA0">
        <w:trPr>
          <w:trHeight w:val="21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A79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6FB9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E04481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amarilla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1EB3A59C" w14:textId="77777777" w:rsidR="00615649" w:rsidRDefault="00615649" w:rsidP="00615649">
      <w:pPr>
        <w:widowControl w:val="0"/>
        <w:spacing w:line="240" w:lineRule="auto"/>
        <w:ind w:left="34"/>
        <w:rPr>
          <w:rFonts w:asciiTheme="majorHAnsi" w:eastAsia="Calibri" w:hAnsiTheme="majorHAnsi" w:cstheme="majorHAnsi"/>
          <w:b/>
          <w:sz w:val="21"/>
          <w:szCs w:val="21"/>
        </w:rPr>
      </w:pPr>
    </w:p>
    <w:p w14:paraId="6CCA9068" w14:textId="3496F7F8" w:rsidR="00041B3E" w:rsidRPr="00E04481" w:rsidRDefault="00000000" w:rsidP="00615649">
      <w:pPr>
        <w:widowControl w:val="0"/>
        <w:spacing w:after="120" w:line="240" w:lineRule="auto"/>
        <w:ind w:left="34"/>
        <w:rPr>
          <w:rFonts w:asciiTheme="majorHAnsi" w:eastAsia="Calibri" w:hAnsiTheme="majorHAnsi" w:cstheme="majorHAnsi"/>
          <w:b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Ciencias Naturales (Biología, Física y química) </w:t>
      </w: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28FBD9D4" w14:textId="77777777" w:rsidTr="005B2AA0">
        <w:trPr>
          <w:trHeight w:val="54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E396" w14:textId="77777777" w:rsidR="00041B3E" w:rsidRPr="00E04481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CA6F" w14:textId="77777777" w:rsidR="00041B3E" w:rsidRPr="00E04481" w:rsidRDefault="00000000">
            <w:pPr>
              <w:widowControl w:val="0"/>
              <w:spacing w:line="240" w:lineRule="auto"/>
              <w:ind w:left="34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Texto Ciencias Naturales “Savia 8° básico” Editorial SM. </w:t>
            </w:r>
          </w:p>
          <w:p w14:paraId="77A8FCEC" w14:textId="42A64924" w:rsidR="00041B3E" w:rsidRPr="00E04481" w:rsidRDefault="00000000" w:rsidP="00615649">
            <w:pPr>
              <w:widowControl w:val="0"/>
              <w:spacing w:before="34" w:line="240" w:lineRule="auto"/>
              <w:ind w:left="362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proofErr w:type="gramStart"/>
            <w:r w:rsidRPr="00E04481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Venta :</w:t>
            </w:r>
            <w:proofErr w:type="gramEnd"/>
            <w:r w:rsidRPr="00E04481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 </w:t>
            </w:r>
            <w:r w:rsidRPr="00E04481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  <w:r w:rsidR="00615649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  </w:t>
            </w:r>
            <w:r w:rsidRPr="00E04481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(compra online con nombre del colegio para aplicar descuento)</w:t>
            </w:r>
          </w:p>
        </w:tc>
      </w:tr>
    </w:tbl>
    <w:p w14:paraId="35E61B21" w14:textId="77777777" w:rsidR="00615649" w:rsidRPr="00E04481" w:rsidRDefault="00615649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1C427BD2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Musical </w:t>
      </w:r>
    </w:p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505"/>
      </w:tblGrid>
      <w:tr w:rsidR="00041B3E" w:rsidRPr="00E04481" w14:paraId="719D974E" w14:textId="77777777" w:rsidTr="005B2AA0">
        <w:trPr>
          <w:trHeight w:val="17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F1B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FB4E" w14:textId="770DFAE8" w:rsidR="00041B3E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    Cuaderno universitario matemática</w:t>
            </w:r>
          </w:p>
        </w:tc>
      </w:tr>
      <w:tr w:rsidR="00041B3E" w:rsidRPr="00E04481" w14:paraId="304C2592" w14:textId="77777777" w:rsidTr="005B2AA0">
        <w:trPr>
          <w:trHeight w:val="14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7F7A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33C6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Instrumento opcional obligatorio: teclado, guitarra, bajo o batería.</w:t>
            </w:r>
          </w:p>
        </w:tc>
      </w:tr>
    </w:tbl>
    <w:p w14:paraId="5BFDEE5C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7AE1690" w14:textId="77777777" w:rsidR="00041B3E" w:rsidRPr="00E04481" w:rsidRDefault="00000000" w:rsidP="0061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lastRenderedPageBreak/>
        <w:t xml:space="preserve">Educación Física /Deporte </w:t>
      </w:r>
    </w:p>
    <w:tbl>
      <w:tblPr>
        <w:tblStyle w:val="ac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6FCDCA9B" w14:textId="77777777" w:rsidTr="009F56A4">
        <w:trPr>
          <w:trHeight w:val="2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75AB" w14:textId="77777777" w:rsidR="00041B3E" w:rsidRPr="00E04481" w:rsidRDefault="0004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F56A" w14:textId="77777777" w:rsidR="00041B3E" w:rsidRPr="00E04481" w:rsidRDefault="00000000">
            <w:pPr>
              <w:widowControl w:val="0"/>
              <w:spacing w:line="240" w:lineRule="auto"/>
              <w:ind w:left="27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041B3E" w:rsidRPr="00E04481" w14:paraId="4540CA19" w14:textId="77777777" w:rsidTr="009F56A4">
        <w:trPr>
          <w:trHeight w:val="17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9A1D" w14:textId="77777777" w:rsidR="00041B3E" w:rsidRPr="00E04481" w:rsidRDefault="0004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237A" w14:textId="4BC058CC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( toalla</w:t>
            </w:r>
            <w:proofErr w:type="gram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desodorante , jabón</w:t>
            </w:r>
            <w:r w:rsidR="00615649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)</w:t>
            </w:r>
          </w:p>
        </w:tc>
      </w:tr>
    </w:tbl>
    <w:p w14:paraId="6196058F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A90A0AE" w14:textId="77777777" w:rsidR="00041B3E" w:rsidRPr="00E0448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Arte y Tecnología</w:t>
      </w:r>
    </w:p>
    <w:p w14:paraId="1330A4D3" w14:textId="77777777" w:rsidR="00041B3E" w:rsidRPr="00E04481" w:rsidRDefault="00000000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Los materiales desde </w:t>
      </w:r>
      <w:proofErr w:type="gramStart"/>
      <w:r w:rsidRPr="00E04481">
        <w:rPr>
          <w:rFonts w:asciiTheme="majorHAnsi" w:eastAsia="Calibri" w:hAnsiTheme="majorHAnsi" w:cstheme="majorHAnsi"/>
          <w:b/>
          <w:sz w:val="21"/>
          <w:szCs w:val="21"/>
        </w:rPr>
        <w:t>marzo,</w:t>
      </w:r>
      <w:proofErr w:type="gramEnd"/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 deben permanecer en la sala de Artes. </w:t>
      </w:r>
    </w:p>
    <w:p w14:paraId="4C2FFC4E" w14:textId="77777777" w:rsidR="00041B3E" w:rsidRPr="00E04481" w:rsidRDefault="00000000">
      <w:pPr>
        <w:widowControl w:val="0"/>
        <w:spacing w:before="28" w:line="258" w:lineRule="auto"/>
        <w:ind w:left="78" w:right="54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Durante el año se solicitarán materiales reciclados tales como cajas, cartones, conos de confort, revistas. Los </w:t>
      </w:r>
      <w:proofErr w:type="spellStart"/>
      <w:r w:rsidRPr="00E04481">
        <w:rPr>
          <w:rFonts w:asciiTheme="majorHAnsi" w:eastAsia="Calibri" w:hAnsiTheme="majorHAnsi" w:cstheme="majorHAnsi"/>
          <w:b/>
          <w:sz w:val="21"/>
          <w:szCs w:val="21"/>
        </w:rPr>
        <w:t>cuales</w:t>
      </w:r>
      <w:proofErr w:type="spellEnd"/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 serán avisados con anticipación. </w:t>
      </w:r>
    </w:p>
    <w:p w14:paraId="67EF2B61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Theme="majorHAnsi" w:eastAsia="Calibri" w:hAnsiTheme="majorHAnsi" w:cstheme="majorHAnsi"/>
          <w:b/>
          <w:sz w:val="21"/>
          <w:szCs w:val="21"/>
        </w:rPr>
      </w:pPr>
    </w:p>
    <w:tbl>
      <w:tblPr>
        <w:tblStyle w:val="a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2F9F7BDD" w14:textId="77777777" w:rsidTr="009F56A4">
        <w:trPr>
          <w:trHeight w:val="30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096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3E4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Croquera de dibujo, tamaño oficio. (artes)</w:t>
            </w:r>
          </w:p>
        </w:tc>
      </w:tr>
      <w:tr w:rsidR="00041B3E" w:rsidRPr="00E04481" w14:paraId="05822E5B" w14:textId="77777777" w:rsidTr="009F56A4">
        <w:trPr>
          <w:trHeight w:val="33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99DD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7F30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Cuaderno </w:t>
            </w:r>
            <w:proofErr w:type="spell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college</w:t>
            </w:r>
            <w:proofErr w:type="spell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, matemática cuadro grande, 80 hojas (tecnología)</w:t>
            </w:r>
          </w:p>
        </w:tc>
      </w:tr>
      <w:tr w:rsidR="00041B3E" w:rsidRPr="00E04481" w14:paraId="21B0EB57" w14:textId="77777777" w:rsidTr="009F56A4">
        <w:trPr>
          <w:trHeight w:val="34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90B5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B783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cartón piedra. Vienen 6 pliegos dimensionados en 20x30</w:t>
            </w:r>
          </w:p>
        </w:tc>
      </w:tr>
      <w:tr w:rsidR="00041B3E" w:rsidRPr="00E04481" w14:paraId="1BB39DBE" w14:textId="77777777" w:rsidTr="009F56A4">
        <w:trPr>
          <w:trHeight w:val="2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3EC7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2076D" w14:textId="793CA582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 plástico</w:t>
            </w:r>
            <w:proofErr w:type="gram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- </w:t>
            </w:r>
            <w:r w:rsidR="00615649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  <w:proofErr w:type="gram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paño de cocina.</w:t>
            </w:r>
          </w:p>
        </w:tc>
      </w:tr>
      <w:tr w:rsidR="00041B3E" w:rsidRPr="00E04481" w14:paraId="457B6221" w14:textId="77777777" w:rsidTr="009F56A4">
        <w:trPr>
          <w:trHeight w:val="31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3DE4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32B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041B3E" w:rsidRPr="00E04481" w14:paraId="5FFFC206" w14:textId="77777777" w:rsidTr="009F56A4">
        <w:trPr>
          <w:trHeight w:val="19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5DD0" w14:textId="2DA7DA72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</w:t>
            </w:r>
            <w:r w:rsid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</w:t>
            </w: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B586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Estuches de papel diamante.</w:t>
            </w:r>
          </w:p>
        </w:tc>
      </w:tr>
      <w:tr w:rsidR="00041B3E" w:rsidRPr="00E04481" w14:paraId="0C8BF349" w14:textId="77777777" w:rsidTr="009F56A4">
        <w:trPr>
          <w:trHeight w:val="14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3530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B84A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Tinta china</w:t>
            </w:r>
          </w:p>
        </w:tc>
      </w:tr>
      <w:tr w:rsidR="00041B3E" w:rsidRPr="00E04481" w14:paraId="25CC0C6D" w14:textId="77777777" w:rsidTr="009F56A4">
        <w:trPr>
          <w:trHeight w:val="26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E97E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8CE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pastel.</w:t>
            </w:r>
          </w:p>
        </w:tc>
      </w:tr>
      <w:tr w:rsidR="00041B3E" w:rsidRPr="00E04481" w14:paraId="7FFC973E" w14:textId="77777777" w:rsidTr="009F56A4">
        <w:trPr>
          <w:trHeight w:val="21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865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A22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Caja de lápices </w:t>
            </w:r>
            <w:proofErr w:type="spell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Scripto</w:t>
            </w:r>
            <w:proofErr w:type="spell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12 colores.</w:t>
            </w:r>
          </w:p>
        </w:tc>
      </w:tr>
      <w:tr w:rsidR="00041B3E" w:rsidRPr="00E04481" w14:paraId="0FDA860F" w14:textId="77777777" w:rsidTr="009F56A4">
        <w:trPr>
          <w:trHeight w:val="12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2701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000B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Block 99 ¼</w:t>
            </w:r>
          </w:p>
        </w:tc>
      </w:tr>
      <w:tr w:rsidR="00041B3E" w:rsidRPr="00E04481" w14:paraId="5070EB9C" w14:textId="77777777" w:rsidTr="009F56A4">
        <w:trPr>
          <w:trHeight w:val="6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9BAE" w14:textId="77777777" w:rsidR="00041B3E" w:rsidRPr="00E04481" w:rsidRDefault="0004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3ED2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½ metro de tela Crea cruda o Lino.  </w:t>
            </w:r>
          </w:p>
        </w:tc>
      </w:tr>
      <w:tr w:rsidR="00041B3E" w:rsidRPr="00E04481" w14:paraId="19EFB0F7" w14:textId="77777777" w:rsidTr="009F56A4">
        <w:trPr>
          <w:trHeight w:val="2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9A0A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275C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Pliego de cartón forrado.</w:t>
            </w:r>
          </w:p>
        </w:tc>
      </w:tr>
      <w:tr w:rsidR="00041B3E" w:rsidRPr="00E04481" w14:paraId="4CAB1BA0" w14:textId="77777777" w:rsidTr="009F56A4">
        <w:trPr>
          <w:trHeight w:val="17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C495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3B3C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papel celofán.</w:t>
            </w:r>
          </w:p>
        </w:tc>
      </w:tr>
      <w:tr w:rsidR="00041B3E" w:rsidRPr="00E04481" w14:paraId="1BF22066" w14:textId="77777777" w:rsidTr="009F56A4">
        <w:trPr>
          <w:trHeight w:val="27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B71E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EC9E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cartulina española.</w:t>
            </w:r>
          </w:p>
        </w:tc>
      </w:tr>
      <w:tr w:rsidR="00041B3E" w:rsidRPr="00E04481" w14:paraId="70198581" w14:textId="77777777" w:rsidTr="009F56A4">
        <w:trPr>
          <w:trHeight w:val="25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F8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099C" w14:textId="77777777" w:rsidR="00041B3E" w:rsidRPr="00E0448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Témpera de color morado o violeta 250 ml</w:t>
            </w:r>
          </w:p>
        </w:tc>
      </w:tr>
      <w:tr w:rsidR="005B2AA0" w:rsidRPr="00E04481" w14:paraId="0E7B2B89" w14:textId="77777777" w:rsidTr="009F56A4">
        <w:trPr>
          <w:trHeight w:val="2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8EFC" w14:textId="4E507BC9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52F" w14:textId="00A99F52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5B2AA0" w:rsidRPr="00E04481" w14:paraId="1A3780A0" w14:textId="77777777" w:rsidTr="009F56A4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4862" w14:textId="0651C357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816A" w14:textId="09BF9D14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Rodillo escolar</w:t>
            </w:r>
          </w:p>
        </w:tc>
      </w:tr>
      <w:tr w:rsidR="005B2AA0" w:rsidRPr="00E04481" w14:paraId="7723C903" w14:textId="77777777" w:rsidTr="009F56A4">
        <w:trPr>
          <w:trHeight w:val="23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5F6E" w14:textId="16F9B748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AFBE" w14:textId="04F90368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8,n</w:t>
            </w:r>
            <w:proofErr w:type="gramEnd"/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°12. o bien, un set.</w:t>
            </w:r>
          </w:p>
        </w:tc>
      </w:tr>
      <w:tr w:rsidR="005B2AA0" w:rsidRPr="00E04481" w14:paraId="011DBFD4" w14:textId="77777777" w:rsidTr="009F56A4">
        <w:trPr>
          <w:trHeight w:val="18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A2BA" w14:textId="600465EE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67F4" w14:textId="23C753DB" w:rsidR="005B2AA0" w:rsidRPr="00E04481" w:rsidRDefault="005B2AA0" w:rsidP="005B2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Cola Fría grande tapa roja.</w:t>
            </w:r>
          </w:p>
        </w:tc>
      </w:tr>
    </w:tbl>
    <w:p w14:paraId="69B22037" w14:textId="77777777" w:rsidR="005B2AA0" w:rsidRPr="00E04481" w:rsidRDefault="005B2AA0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p w14:paraId="50AAF5E3" w14:textId="718AC741" w:rsidR="00041B3E" w:rsidRPr="00E04481" w:rsidRDefault="00000000" w:rsidP="00615649">
      <w:pPr>
        <w:widowControl w:val="0"/>
        <w:spacing w:after="120"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  <w:r w:rsidRPr="00E04481">
        <w:rPr>
          <w:rFonts w:asciiTheme="majorHAnsi" w:eastAsia="Calibri" w:hAnsiTheme="majorHAnsi" w:cstheme="majorHAnsi"/>
          <w:b/>
          <w:sz w:val="21"/>
          <w:szCs w:val="21"/>
        </w:rPr>
        <w:t xml:space="preserve">Ciencias Aplicadas </w:t>
      </w:r>
    </w:p>
    <w:tbl>
      <w:tblPr>
        <w:tblStyle w:val="af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24"/>
        <w:gridCol w:w="8789"/>
      </w:tblGrid>
      <w:tr w:rsidR="00041B3E" w:rsidRPr="00E04481" w14:paraId="3415E6DD" w14:textId="77777777" w:rsidTr="009F56A4">
        <w:trPr>
          <w:trHeight w:val="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D484" w14:textId="77777777" w:rsidR="00041B3E" w:rsidRPr="00E04481" w:rsidRDefault="00000000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97A1" w14:textId="77777777" w:rsidR="00041B3E" w:rsidRPr="00E04481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Cofia de género. </w:t>
            </w:r>
            <w:r w:rsidRPr="00E04481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041B3E" w:rsidRPr="00E04481" w14:paraId="314155B0" w14:textId="77777777" w:rsidTr="009F56A4">
        <w:trPr>
          <w:trHeight w:val="15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6AED" w14:textId="10F57A83" w:rsidR="00041B3E" w:rsidRPr="00E04481" w:rsidRDefault="0061564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DA3D" w14:textId="77777777" w:rsidR="00041B3E" w:rsidRPr="00E04481" w:rsidRDefault="00000000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041B3E" w:rsidRPr="00E04481" w14:paraId="21719560" w14:textId="77777777" w:rsidTr="009F56A4">
        <w:trPr>
          <w:trHeight w:val="5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20C6" w14:textId="526C3DAB" w:rsidR="00041B3E" w:rsidRPr="00E04481" w:rsidRDefault="00615649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0B9F" w14:textId="77777777" w:rsidR="00041B3E" w:rsidRPr="00E04481" w:rsidRDefault="00000000" w:rsidP="009F56A4">
            <w:pPr>
              <w:widowControl w:val="0"/>
              <w:spacing w:line="240" w:lineRule="auto"/>
              <w:ind w:left="22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E04481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Guantes de jardinería </w:t>
            </w:r>
          </w:p>
        </w:tc>
      </w:tr>
    </w:tbl>
    <w:p w14:paraId="1D7C49B6" w14:textId="77777777" w:rsidR="00041B3E" w:rsidRPr="00E04481" w:rsidRDefault="00041B3E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0BBEEB5A" w14:textId="7F0CB788" w:rsidR="00041B3E" w:rsidRPr="009F56A4" w:rsidRDefault="00000000" w:rsidP="009F56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proofErr w:type="gramStart"/>
      <w:r w:rsidRPr="009F56A4">
        <w:rPr>
          <w:rFonts w:asciiTheme="majorHAnsi" w:hAnsiTheme="majorHAnsi" w:cstheme="majorHAnsi"/>
          <w:b/>
          <w:bCs/>
          <w:color w:val="000000"/>
          <w:sz w:val="21"/>
          <w:szCs w:val="21"/>
        </w:rPr>
        <w:t>HOCKEY :</w:t>
      </w:r>
      <w:proofErr w:type="gramEnd"/>
      <w:r w:rsidRPr="009F56A4">
        <w:rPr>
          <w:rFonts w:asciiTheme="majorHAnsi" w:hAnsiTheme="majorHAnsi" w:cstheme="majorHAnsi"/>
          <w:b/>
          <w:bCs/>
          <w:color w:val="000000"/>
          <w:sz w:val="21"/>
          <w:szCs w:val="21"/>
        </w:rPr>
        <w:t xml:space="preserve"> MATERIALES</w:t>
      </w:r>
    </w:p>
    <w:tbl>
      <w:tblPr>
        <w:tblStyle w:val="Tablaconcuadrcula"/>
        <w:tblW w:w="0" w:type="auto"/>
        <w:tblInd w:w="28" w:type="dxa"/>
        <w:tblLook w:val="04A0" w:firstRow="1" w:lastRow="0" w:firstColumn="1" w:lastColumn="0" w:noHBand="0" w:noVBand="1"/>
      </w:tblPr>
      <w:tblGrid>
        <w:gridCol w:w="9934"/>
      </w:tblGrid>
      <w:tr w:rsidR="005B2AA0" w:rsidRPr="009F56A4" w14:paraId="64B0E5BE" w14:textId="77777777" w:rsidTr="009F56A4">
        <w:tc>
          <w:tcPr>
            <w:tcW w:w="9934" w:type="dxa"/>
          </w:tcPr>
          <w:p w14:paraId="7506843B" w14:textId="2C0A8487" w:rsidR="005B2AA0" w:rsidRPr="009F56A4" w:rsidRDefault="009F56A4" w:rsidP="009F56A4">
            <w:pPr>
              <w:widowControl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F56A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Palo de Hockey</w:t>
            </w:r>
          </w:p>
          <w:p w14:paraId="7B648C35" w14:textId="77777777" w:rsidR="009F56A4" w:rsidRPr="009F56A4" w:rsidRDefault="009F56A4" w:rsidP="009F56A4">
            <w:pPr>
              <w:widowControl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F56A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Canilleras</w:t>
            </w:r>
          </w:p>
          <w:p w14:paraId="029336FB" w14:textId="3F3C8BBD" w:rsidR="009F56A4" w:rsidRPr="009F56A4" w:rsidRDefault="009F56A4" w:rsidP="009F56A4">
            <w:pPr>
              <w:widowControl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9F56A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Protector Bucal</w:t>
            </w:r>
          </w:p>
        </w:tc>
      </w:tr>
    </w:tbl>
    <w:p w14:paraId="081009C6" w14:textId="77777777" w:rsidR="00041B3E" w:rsidRPr="00E04481" w:rsidRDefault="00041B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sectPr w:rsidR="00041B3E" w:rsidRPr="00E04481" w:rsidSect="00923E95">
      <w:headerReference w:type="default" r:id="rId6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11A" w14:textId="77777777" w:rsidR="00EC57CE" w:rsidRDefault="00EC57CE" w:rsidP="00923E95">
      <w:pPr>
        <w:spacing w:line="240" w:lineRule="auto"/>
      </w:pPr>
      <w:r>
        <w:separator/>
      </w:r>
    </w:p>
  </w:endnote>
  <w:endnote w:type="continuationSeparator" w:id="0">
    <w:p w14:paraId="798DF86D" w14:textId="77777777" w:rsidR="00EC57CE" w:rsidRDefault="00EC57CE" w:rsidP="0092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83DB" w14:textId="77777777" w:rsidR="00EC57CE" w:rsidRDefault="00EC57CE" w:rsidP="00923E95">
      <w:pPr>
        <w:spacing w:line="240" w:lineRule="auto"/>
      </w:pPr>
      <w:r>
        <w:separator/>
      </w:r>
    </w:p>
  </w:footnote>
  <w:footnote w:type="continuationSeparator" w:id="0">
    <w:p w14:paraId="3A6A18DE" w14:textId="77777777" w:rsidR="00EC57CE" w:rsidRDefault="00EC57CE" w:rsidP="00923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86C7" w14:textId="77777777" w:rsidR="00923E95" w:rsidRDefault="00923E95" w:rsidP="00923E95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1CFF2" wp14:editId="54D32D29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07B16" w14:textId="1B573E26" w:rsidR="00923E95" w:rsidRDefault="00923E95" w:rsidP="00923E95">
    <w:pPr>
      <w:tabs>
        <w:tab w:val="center" w:pos="4986"/>
        <w:tab w:val="left" w:pos="7440"/>
      </w:tabs>
      <w:spacing w:before="120"/>
    </w:pPr>
    <w:r>
      <w:rPr>
        <w:rFonts w:ascii="Kristen ITC" w:eastAsia="Caveat" w:hAnsi="Kristen ITC" w:cs="Caveat"/>
        <w:sz w:val="16"/>
        <w:szCs w:val="16"/>
      </w:rPr>
      <w:tab/>
    </w: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  <w:r>
      <w:rPr>
        <w:rFonts w:ascii="Kristen ITC" w:eastAsia="Caveat" w:hAnsi="Kristen ITC" w:cs="Caveat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3E"/>
    <w:rsid w:val="00041B3E"/>
    <w:rsid w:val="00191059"/>
    <w:rsid w:val="005B2AA0"/>
    <w:rsid w:val="00615649"/>
    <w:rsid w:val="008102B8"/>
    <w:rsid w:val="008B7545"/>
    <w:rsid w:val="00923E95"/>
    <w:rsid w:val="009F56A4"/>
    <w:rsid w:val="00B90E28"/>
    <w:rsid w:val="00E04481"/>
    <w:rsid w:val="00E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04D22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3E9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E95"/>
  </w:style>
  <w:style w:type="paragraph" w:styleId="Piedepgina">
    <w:name w:val="footer"/>
    <w:basedOn w:val="Normal"/>
    <w:link w:val="PiedepginaCar"/>
    <w:uiPriority w:val="99"/>
    <w:unhideWhenUsed/>
    <w:rsid w:val="00923E9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E95"/>
  </w:style>
  <w:style w:type="table" w:styleId="Tablaconcuadrcula">
    <w:name w:val="Table Grid"/>
    <w:basedOn w:val="Tablanormal"/>
    <w:uiPriority w:val="39"/>
    <w:rsid w:val="005B2A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3</cp:revision>
  <dcterms:created xsi:type="dcterms:W3CDTF">2024-01-04T18:09:00Z</dcterms:created>
  <dcterms:modified xsi:type="dcterms:W3CDTF">2024-01-04T18:29:00Z</dcterms:modified>
</cp:coreProperties>
</file>