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52CA" w14:textId="77777777" w:rsidR="00D22DFB" w:rsidRPr="00213D3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213D32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>LISTA DE MATERIALES 3° MEDIO 202</w:t>
      </w:r>
      <w:r w:rsidRPr="00213D32">
        <w:rPr>
          <w:rFonts w:asciiTheme="majorHAnsi" w:eastAsia="Calibri" w:hAnsiTheme="majorHAnsi" w:cstheme="majorHAnsi"/>
          <w:b/>
          <w:sz w:val="24"/>
          <w:szCs w:val="24"/>
          <w:u w:val="single"/>
        </w:rPr>
        <w:t>4</w:t>
      </w:r>
      <w:r w:rsidRPr="00213D32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>.</w:t>
      </w:r>
      <w:r w:rsidRPr="00213D32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</w:t>
      </w:r>
    </w:p>
    <w:p w14:paraId="4742EFBE" w14:textId="77777777" w:rsidR="00D22DFB" w:rsidRPr="00213D32" w:rsidRDefault="00000000" w:rsidP="00B13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after="240" w:line="240" w:lineRule="auto"/>
        <w:ind w:left="42"/>
        <w:rPr>
          <w:rFonts w:asciiTheme="majorHAnsi" w:eastAsia="Calibri" w:hAnsiTheme="majorHAnsi" w:cstheme="majorHAnsi"/>
          <w:b/>
          <w:color w:val="000000"/>
        </w:rPr>
      </w:pPr>
      <w:r w:rsidRPr="00213D32">
        <w:rPr>
          <w:rFonts w:asciiTheme="majorHAnsi" w:eastAsia="Calibri" w:hAnsiTheme="majorHAnsi" w:cstheme="majorHAnsi"/>
          <w:b/>
          <w:color w:val="000000"/>
        </w:rPr>
        <w:t xml:space="preserve">Materiales comunes para todas las asignaturas: </w:t>
      </w:r>
    </w:p>
    <w:tbl>
      <w:tblPr>
        <w:tblStyle w:val="a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647"/>
      </w:tblGrid>
      <w:tr w:rsidR="00D22DFB" w:rsidRPr="00213D32" w14:paraId="059A935C" w14:textId="77777777" w:rsidTr="00B13BF8">
        <w:trPr>
          <w:trHeight w:val="2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41620" w14:textId="16D6B200" w:rsidR="00D22DFB" w:rsidRPr="00213D32" w:rsidRDefault="00000000" w:rsidP="000C7141">
            <w:pPr>
              <w:pStyle w:val="Sinespaciad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213D32">
              <w:rPr>
                <w:rFonts w:asciiTheme="majorHAnsi" w:hAnsiTheme="majorHAnsi" w:cstheme="majorHAnsi"/>
                <w:sz w:val="21"/>
                <w:szCs w:val="21"/>
              </w:rPr>
              <w:t>1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1BC1E" w14:textId="77777777" w:rsidR="00D22DFB" w:rsidRPr="00213D32" w:rsidRDefault="00000000" w:rsidP="000C7141">
            <w:pPr>
              <w:pStyle w:val="Sinespaciado"/>
              <w:ind w:left="331"/>
              <w:rPr>
                <w:rFonts w:asciiTheme="majorHAnsi" w:hAnsiTheme="majorHAnsi" w:cstheme="majorHAnsi"/>
                <w:sz w:val="21"/>
                <w:szCs w:val="21"/>
              </w:rPr>
            </w:pPr>
            <w:r w:rsidRPr="00213D32">
              <w:rPr>
                <w:rFonts w:asciiTheme="majorHAnsi" w:hAnsiTheme="majorHAnsi" w:cstheme="majorHAnsi"/>
                <w:sz w:val="21"/>
                <w:szCs w:val="21"/>
              </w:rPr>
              <w:t>Estuche.</w:t>
            </w:r>
          </w:p>
        </w:tc>
      </w:tr>
      <w:tr w:rsidR="00D22DFB" w:rsidRPr="00213D32" w14:paraId="69846C3F" w14:textId="77777777" w:rsidTr="00B13BF8">
        <w:trPr>
          <w:trHeight w:val="9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3D657" w14:textId="45775589" w:rsidR="00D22DFB" w:rsidRPr="00213D32" w:rsidRDefault="00000000" w:rsidP="000C7141">
            <w:pPr>
              <w:pStyle w:val="Sinespaciad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213D32">
              <w:rPr>
                <w:rFonts w:asciiTheme="majorHAnsi" w:hAnsiTheme="majorHAnsi" w:cstheme="majorHAnsi"/>
                <w:sz w:val="21"/>
                <w:szCs w:val="21"/>
              </w:rPr>
              <w:t>2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277A3" w14:textId="77777777" w:rsidR="00D22DFB" w:rsidRPr="00213D32" w:rsidRDefault="00000000" w:rsidP="000C7141">
            <w:pPr>
              <w:pStyle w:val="Sinespaciado"/>
              <w:ind w:left="331"/>
              <w:rPr>
                <w:rFonts w:asciiTheme="majorHAnsi" w:hAnsiTheme="majorHAnsi" w:cstheme="majorHAnsi"/>
                <w:sz w:val="21"/>
                <w:szCs w:val="21"/>
              </w:rPr>
            </w:pPr>
            <w:r w:rsidRPr="00213D32">
              <w:rPr>
                <w:rFonts w:asciiTheme="majorHAnsi" w:hAnsiTheme="majorHAnsi" w:cstheme="majorHAnsi"/>
                <w:sz w:val="21"/>
                <w:szCs w:val="21"/>
              </w:rPr>
              <w:t>Resmas tamaño oficio</w:t>
            </w:r>
          </w:p>
        </w:tc>
      </w:tr>
      <w:tr w:rsidR="00D22DFB" w:rsidRPr="00213D32" w14:paraId="05298ADF" w14:textId="77777777" w:rsidTr="00B13BF8">
        <w:trPr>
          <w:trHeight w:val="4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9AA65" w14:textId="0E1930B4" w:rsidR="00D22DFB" w:rsidRPr="00213D32" w:rsidRDefault="00000000" w:rsidP="000C7141">
            <w:pPr>
              <w:pStyle w:val="Sinespaciad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213D32">
              <w:rPr>
                <w:rFonts w:asciiTheme="majorHAnsi" w:hAnsiTheme="majorHAnsi" w:cstheme="majorHAnsi"/>
                <w:sz w:val="21"/>
                <w:szCs w:val="21"/>
              </w:rPr>
              <w:t>2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AA1AE" w14:textId="77777777" w:rsidR="00D22DFB" w:rsidRPr="00213D32" w:rsidRDefault="00000000" w:rsidP="000C7141">
            <w:pPr>
              <w:pStyle w:val="Sinespaciado"/>
              <w:ind w:left="331"/>
              <w:rPr>
                <w:rFonts w:asciiTheme="majorHAnsi" w:hAnsiTheme="majorHAnsi" w:cstheme="majorHAnsi"/>
                <w:sz w:val="21"/>
                <w:szCs w:val="21"/>
              </w:rPr>
            </w:pPr>
            <w:r w:rsidRPr="00213D32">
              <w:rPr>
                <w:rFonts w:asciiTheme="majorHAnsi" w:hAnsiTheme="majorHAnsi" w:cstheme="majorHAnsi"/>
                <w:sz w:val="21"/>
                <w:szCs w:val="21"/>
              </w:rPr>
              <w:t>Plumones de pizarra</w:t>
            </w:r>
          </w:p>
        </w:tc>
      </w:tr>
      <w:tr w:rsidR="00D22DFB" w:rsidRPr="00213D32" w14:paraId="6265188E" w14:textId="77777777" w:rsidTr="00B13BF8">
        <w:trPr>
          <w:trHeight w:val="146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14DD4" w14:textId="776E2B40" w:rsidR="00D22DFB" w:rsidRPr="00213D32" w:rsidRDefault="00000000" w:rsidP="000C7141">
            <w:pPr>
              <w:pStyle w:val="Sinespaciado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213D32">
              <w:rPr>
                <w:rFonts w:asciiTheme="majorHAnsi" w:hAnsiTheme="majorHAnsi" w:cstheme="majorHAnsi"/>
                <w:sz w:val="21"/>
                <w:szCs w:val="21"/>
              </w:rPr>
              <w:t>1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37611" w14:textId="77777777" w:rsidR="00D22DFB" w:rsidRPr="00213D32" w:rsidRDefault="00000000" w:rsidP="000C7141">
            <w:pPr>
              <w:pStyle w:val="Sinespaciado"/>
              <w:ind w:left="331"/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213D32">
              <w:rPr>
                <w:rFonts w:asciiTheme="majorHAnsi" w:hAnsiTheme="majorHAnsi" w:cstheme="majorHAnsi"/>
                <w:sz w:val="21"/>
                <w:szCs w:val="21"/>
              </w:rPr>
              <w:t>Masking</w:t>
            </w:r>
            <w:proofErr w:type="spellEnd"/>
            <w:r w:rsidRPr="00213D32">
              <w:rPr>
                <w:rFonts w:asciiTheme="majorHAnsi" w:hAnsiTheme="majorHAnsi" w:cstheme="majorHAnsi"/>
                <w:sz w:val="21"/>
                <w:szCs w:val="21"/>
              </w:rPr>
              <w:t xml:space="preserve"> tape</w:t>
            </w:r>
          </w:p>
        </w:tc>
      </w:tr>
    </w:tbl>
    <w:p w14:paraId="25B0FA13" w14:textId="77777777" w:rsidR="00D22DFB" w:rsidRPr="00213D32" w:rsidRDefault="00000000" w:rsidP="00B13B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42"/>
        <w:rPr>
          <w:rFonts w:asciiTheme="majorHAnsi" w:eastAsia="Calibri" w:hAnsiTheme="majorHAnsi" w:cstheme="majorHAnsi"/>
          <w:b/>
          <w:color w:val="000000"/>
        </w:rPr>
      </w:pPr>
      <w:r w:rsidRPr="00213D32">
        <w:rPr>
          <w:rFonts w:asciiTheme="majorHAnsi" w:eastAsia="Calibri" w:hAnsiTheme="majorHAnsi" w:cstheme="majorHAnsi"/>
          <w:b/>
          <w:color w:val="000000"/>
        </w:rPr>
        <w:t xml:space="preserve">Los alumnos deben tener diariamente: </w:t>
      </w:r>
    </w:p>
    <w:tbl>
      <w:tblPr>
        <w:tblStyle w:val="a0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647"/>
      </w:tblGrid>
      <w:tr w:rsidR="00D22DFB" w:rsidRPr="00213D32" w14:paraId="3A0A930D" w14:textId="77777777" w:rsidTr="00B13BF8">
        <w:trPr>
          <w:trHeight w:val="15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67FF3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746FA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Lápiz pasta rojo y uno negro.</w:t>
            </w:r>
          </w:p>
        </w:tc>
      </w:tr>
      <w:tr w:rsidR="00D22DFB" w:rsidRPr="00213D32" w14:paraId="6F23A6E3" w14:textId="77777777" w:rsidTr="00B13BF8">
        <w:trPr>
          <w:trHeight w:val="228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83656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94833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Lápiz mina negro o Portaminas.</w:t>
            </w:r>
          </w:p>
        </w:tc>
      </w:tr>
      <w:tr w:rsidR="00D22DFB" w:rsidRPr="00213D32" w14:paraId="7A6BFCB9" w14:textId="77777777" w:rsidTr="00B13BF8">
        <w:trPr>
          <w:trHeight w:val="177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654EA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477FC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Destacador.</w:t>
            </w:r>
          </w:p>
        </w:tc>
      </w:tr>
      <w:tr w:rsidR="00D22DFB" w:rsidRPr="00213D32" w14:paraId="38859FBF" w14:textId="77777777" w:rsidTr="00B13BF8">
        <w:trPr>
          <w:trHeight w:val="141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B40EB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626A6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9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Goma de borrar.</w:t>
            </w:r>
          </w:p>
        </w:tc>
      </w:tr>
      <w:tr w:rsidR="00D22DFB" w:rsidRPr="00213D32" w14:paraId="448B7C32" w14:textId="77777777" w:rsidTr="00B13BF8">
        <w:trPr>
          <w:trHeight w:val="2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E3C5F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F0E7C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7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Sacapuntas de metal.</w:t>
            </w:r>
          </w:p>
        </w:tc>
      </w:tr>
      <w:tr w:rsidR="00D22DFB" w:rsidRPr="00213D32" w14:paraId="593CD483" w14:textId="77777777" w:rsidTr="00AC09C8">
        <w:trPr>
          <w:trHeight w:val="235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85924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07ECA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Lápiz Corrector.</w:t>
            </w:r>
          </w:p>
        </w:tc>
      </w:tr>
      <w:tr w:rsidR="00D22DFB" w:rsidRPr="00213D32" w14:paraId="61F3607F" w14:textId="77777777" w:rsidTr="00AC09C8">
        <w:trPr>
          <w:trHeight w:val="185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18A39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5E02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Pegamento en barra adhesivo 21 </w:t>
            </w:r>
            <w:proofErr w:type="spellStart"/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grs</w:t>
            </w:r>
            <w:proofErr w:type="spellEnd"/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.</w:t>
            </w:r>
          </w:p>
        </w:tc>
      </w:tr>
      <w:tr w:rsidR="00D22DFB" w:rsidRPr="00213D32" w14:paraId="16D3C243" w14:textId="77777777" w:rsidTr="00AC09C8">
        <w:trPr>
          <w:trHeight w:val="164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9C605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E9E82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1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Tijera punta roma.</w:t>
            </w:r>
          </w:p>
        </w:tc>
      </w:tr>
      <w:tr w:rsidR="00D22DFB" w:rsidRPr="00213D32" w14:paraId="6A163E65" w14:textId="77777777" w:rsidTr="00AC09C8">
        <w:trPr>
          <w:trHeight w:val="128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0406E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AFB9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Caja de lápices de 12 colores.</w:t>
            </w:r>
          </w:p>
        </w:tc>
      </w:tr>
      <w:tr w:rsidR="00D22DFB" w:rsidRPr="00213D32" w14:paraId="521B2BE2" w14:textId="77777777" w:rsidTr="00AC09C8">
        <w:trPr>
          <w:trHeight w:val="234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4A1FF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7B6C4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Regla de 15 cm</w:t>
            </w:r>
          </w:p>
        </w:tc>
      </w:tr>
    </w:tbl>
    <w:p w14:paraId="776F5D28" w14:textId="77777777" w:rsidR="00D22DFB" w:rsidRPr="00213D32" w:rsidRDefault="00D22D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23131219" w14:textId="77777777" w:rsidR="00D22DFB" w:rsidRPr="00213D32" w:rsidRDefault="00000000" w:rsidP="00AC09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0"/>
        <w:rPr>
          <w:rFonts w:asciiTheme="majorHAnsi" w:eastAsia="Calibri" w:hAnsiTheme="majorHAnsi" w:cstheme="majorHAnsi"/>
          <w:b/>
          <w:color w:val="000000"/>
        </w:rPr>
      </w:pPr>
      <w:r w:rsidRPr="00213D32">
        <w:rPr>
          <w:rFonts w:asciiTheme="majorHAnsi" w:eastAsia="Calibri" w:hAnsiTheme="majorHAnsi" w:cstheme="majorHAnsi"/>
          <w:b/>
          <w:color w:val="000000"/>
        </w:rPr>
        <w:t>Lenguaje y Comunicación:</w:t>
      </w:r>
    </w:p>
    <w:tbl>
      <w:tblPr>
        <w:tblStyle w:val="a1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647"/>
      </w:tblGrid>
      <w:tr w:rsidR="00D22DFB" w:rsidRPr="00213D32" w14:paraId="788A6F8D" w14:textId="77777777" w:rsidTr="00B13BF8">
        <w:trPr>
          <w:trHeight w:val="199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1702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17DF7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Cuaderno Universitario matemática 100 hojas cuadro grande.</w:t>
            </w:r>
          </w:p>
        </w:tc>
      </w:tr>
      <w:tr w:rsidR="00D22DFB" w:rsidRPr="00213D32" w14:paraId="22F7BF18" w14:textId="77777777" w:rsidTr="00B13BF8">
        <w:trPr>
          <w:trHeight w:val="2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67A1E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7C184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Carpeta </w:t>
            </w:r>
            <w:r w:rsidRPr="00213D32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 xml:space="preserve">roja </w:t>
            </w: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plastificada con archivador</w:t>
            </w:r>
          </w:p>
        </w:tc>
      </w:tr>
    </w:tbl>
    <w:p w14:paraId="40E22CC0" w14:textId="77777777" w:rsidR="00D22DFB" w:rsidRPr="00213D32" w:rsidRDefault="00D22D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3FDBA149" w14:textId="77777777" w:rsidR="00D22DFB" w:rsidRPr="00213D32" w:rsidRDefault="00000000" w:rsidP="00B13B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85"/>
        <w:rPr>
          <w:rFonts w:asciiTheme="majorHAnsi" w:eastAsia="Calibri" w:hAnsiTheme="majorHAnsi" w:cstheme="majorHAnsi"/>
          <w:b/>
          <w:color w:val="000000"/>
        </w:rPr>
      </w:pPr>
      <w:r w:rsidRPr="00213D32">
        <w:rPr>
          <w:rFonts w:asciiTheme="majorHAnsi" w:eastAsia="Calibri" w:hAnsiTheme="majorHAnsi" w:cstheme="majorHAnsi"/>
          <w:b/>
          <w:color w:val="000000"/>
        </w:rPr>
        <w:t xml:space="preserve">Electivo </w:t>
      </w:r>
      <w:proofErr w:type="gramStart"/>
      <w:r w:rsidRPr="00213D32">
        <w:rPr>
          <w:rFonts w:asciiTheme="majorHAnsi" w:eastAsia="Calibri" w:hAnsiTheme="majorHAnsi" w:cstheme="majorHAnsi"/>
          <w:b/>
          <w:color w:val="000000"/>
        </w:rPr>
        <w:t>Lenguaje :</w:t>
      </w:r>
      <w:proofErr w:type="gramEnd"/>
      <w:r w:rsidRPr="00213D32">
        <w:rPr>
          <w:rFonts w:asciiTheme="majorHAnsi" w:eastAsia="Calibri" w:hAnsiTheme="majorHAnsi" w:cstheme="majorHAnsi"/>
          <w:b/>
          <w:color w:val="000000"/>
        </w:rPr>
        <w:t xml:space="preserve"> </w:t>
      </w:r>
    </w:p>
    <w:tbl>
      <w:tblPr>
        <w:tblStyle w:val="a2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647"/>
      </w:tblGrid>
      <w:tr w:rsidR="00D22DFB" w:rsidRPr="00213D32" w14:paraId="73220CF5" w14:textId="77777777" w:rsidTr="00B13BF8">
        <w:trPr>
          <w:trHeight w:val="287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737B2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0A11F" w14:textId="77777777" w:rsidR="00D22DFB" w:rsidRPr="00213D32" w:rsidRDefault="00000000" w:rsidP="00B13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Cuaderno universitario matemática 100 hojas cuadro grande.</w:t>
            </w:r>
          </w:p>
        </w:tc>
      </w:tr>
      <w:tr w:rsidR="00D22DFB" w:rsidRPr="00213D32" w14:paraId="0A4ED5AE" w14:textId="77777777" w:rsidTr="00B13BF8">
        <w:trPr>
          <w:trHeight w:val="2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80604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>1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BC0C3" w14:textId="77777777" w:rsidR="00D22DFB" w:rsidRPr="00213D32" w:rsidRDefault="00000000" w:rsidP="00B13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Libro clave PAES SM </w:t>
            </w:r>
          </w:p>
        </w:tc>
      </w:tr>
      <w:tr w:rsidR="00D22DFB" w:rsidRPr="00213D32" w14:paraId="6FA5D11B" w14:textId="77777777" w:rsidTr="00213D32">
        <w:trPr>
          <w:trHeight w:val="104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829B7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>1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4F91D" w14:textId="77777777" w:rsidR="00D22DFB" w:rsidRPr="00213D32" w:rsidRDefault="00000000" w:rsidP="00B13BF8">
            <w:pPr>
              <w:pStyle w:val="Sinespaciado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213D32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Las lecturas complementarias serán solicitadas durante el año con anticipación </w:t>
            </w:r>
          </w:p>
        </w:tc>
      </w:tr>
      <w:tr w:rsidR="00AC09C8" w:rsidRPr="00213D32" w14:paraId="10C822FF" w14:textId="77777777" w:rsidTr="00213D32">
        <w:trPr>
          <w:trHeight w:val="167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B92A5" w14:textId="68F34A41" w:rsidR="00AC09C8" w:rsidRPr="00213D32" w:rsidRDefault="00AC0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>1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56FA1" w14:textId="34B5845F" w:rsidR="00AC09C8" w:rsidRPr="00213D32" w:rsidRDefault="00AC09C8" w:rsidP="00B13BF8">
            <w:pPr>
              <w:pStyle w:val="Sinespaciado"/>
              <w:rPr>
                <w:rFonts w:asciiTheme="majorHAnsi" w:hAnsiTheme="majorHAnsi" w:cstheme="majorHAnsi"/>
                <w:sz w:val="21"/>
                <w:szCs w:val="21"/>
              </w:rPr>
            </w:pPr>
            <w:r w:rsidRPr="00213D32">
              <w:rPr>
                <w:rFonts w:asciiTheme="majorHAnsi" w:hAnsiTheme="majorHAnsi" w:cstheme="majorHAnsi"/>
                <w:sz w:val="21"/>
                <w:szCs w:val="21"/>
              </w:rPr>
              <w:t>Carpeta</w:t>
            </w:r>
          </w:p>
        </w:tc>
      </w:tr>
      <w:tr w:rsidR="00D22DFB" w:rsidRPr="00213D32" w14:paraId="2C6DFDA8" w14:textId="77777777" w:rsidTr="00B13BF8">
        <w:trPr>
          <w:trHeight w:val="1728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496A4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>1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40BB7" w14:textId="77777777" w:rsidR="00D22DFB" w:rsidRPr="00213D32" w:rsidRDefault="00000000" w:rsidP="00213D32">
            <w:pPr>
              <w:pStyle w:val="Sinespaciado"/>
              <w:ind w:left="47"/>
              <w:rPr>
                <w:rFonts w:asciiTheme="majorHAnsi" w:hAnsiTheme="majorHAnsi" w:cstheme="majorHAnsi"/>
                <w:sz w:val="21"/>
                <w:szCs w:val="21"/>
              </w:rPr>
            </w:pPr>
            <w:r w:rsidRPr="00213D32">
              <w:rPr>
                <w:rFonts w:asciiTheme="majorHAnsi" w:hAnsiTheme="majorHAnsi" w:cstheme="majorHAnsi"/>
                <w:sz w:val="21"/>
                <w:szCs w:val="21"/>
              </w:rPr>
              <w:t>Lectura para evaluación solemne semestre 1 (selección de un texto multimodal)</w:t>
            </w:r>
          </w:p>
          <w:p w14:paraId="4F3221CE" w14:textId="77777777" w:rsidR="00D22DFB" w:rsidRPr="00213D32" w:rsidRDefault="00000000" w:rsidP="00213D32">
            <w:pPr>
              <w:pStyle w:val="Sinespaciado"/>
              <w:spacing w:after="40"/>
              <w:ind w:left="47"/>
              <w:rPr>
                <w:rFonts w:asciiTheme="majorHAnsi" w:hAnsiTheme="majorHAnsi" w:cstheme="majorHAnsi"/>
                <w:sz w:val="21"/>
                <w:szCs w:val="21"/>
              </w:rPr>
            </w:pPr>
            <w:r w:rsidRPr="00213D32">
              <w:rPr>
                <w:rFonts w:asciiTheme="majorHAnsi" w:hAnsiTheme="majorHAnsi" w:cstheme="majorHAnsi"/>
                <w:sz w:val="21"/>
                <w:szCs w:val="21"/>
              </w:rPr>
              <w:t>Opción 1: La mujer de la guarda - Alejandra Acosta</w:t>
            </w:r>
          </w:p>
          <w:p w14:paraId="5147A9C3" w14:textId="77777777" w:rsidR="00D22DFB" w:rsidRPr="00213D32" w:rsidRDefault="00000000" w:rsidP="00AC09C8">
            <w:pPr>
              <w:pStyle w:val="Sinespaciado"/>
              <w:spacing w:before="40" w:after="40"/>
              <w:ind w:left="47"/>
              <w:rPr>
                <w:rFonts w:asciiTheme="majorHAnsi" w:hAnsiTheme="majorHAnsi" w:cstheme="majorHAnsi"/>
                <w:sz w:val="21"/>
                <w:szCs w:val="21"/>
              </w:rPr>
            </w:pPr>
            <w:r w:rsidRPr="00213D32">
              <w:rPr>
                <w:rFonts w:asciiTheme="majorHAnsi" w:hAnsiTheme="majorHAnsi" w:cstheme="majorHAnsi"/>
                <w:sz w:val="21"/>
                <w:szCs w:val="21"/>
              </w:rPr>
              <w:t xml:space="preserve">Opción 2: Akira - </w:t>
            </w:r>
            <w:proofErr w:type="spellStart"/>
            <w:r w:rsidRPr="00213D32">
              <w:rPr>
                <w:rFonts w:asciiTheme="majorHAnsi" w:hAnsiTheme="majorHAnsi" w:cstheme="majorHAnsi"/>
                <w:sz w:val="21"/>
                <w:szCs w:val="21"/>
              </w:rPr>
              <w:t>Katsuhiro</w:t>
            </w:r>
            <w:proofErr w:type="spellEnd"/>
            <w:r w:rsidRPr="00213D32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213D32">
              <w:rPr>
                <w:rFonts w:asciiTheme="majorHAnsi" w:hAnsiTheme="majorHAnsi" w:cstheme="majorHAnsi"/>
                <w:sz w:val="21"/>
                <w:szCs w:val="21"/>
              </w:rPr>
              <w:t>Otomo</w:t>
            </w:r>
            <w:proofErr w:type="spellEnd"/>
            <w:r w:rsidRPr="00213D32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  <w:p w14:paraId="45487415" w14:textId="77777777" w:rsidR="00D22DFB" w:rsidRPr="00213D32" w:rsidRDefault="00000000" w:rsidP="00AC09C8">
            <w:pPr>
              <w:pStyle w:val="Sinespaciado"/>
              <w:spacing w:before="40" w:after="40"/>
              <w:ind w:left="47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Opción 3: Persépolis - </w:t>
            </w:r>
            <w:proofErr w:type="spellStart"/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>Marjane</w:t>
            </w:r>
            <w:proofErr w:type="spellEnd"/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>Satrapi</w:t>
            </w:r>
            <w:proofErr w:type="spellEnd"/>
          </w:p>
          <w:p w14:paraId="2C54492A" w14:textId="77777777" w:rsidR="00AC09C8" w:rsidRPr="00213D32" w:rsidRDefault="00000000" w:rsidP="00AC09C8">
            <w:pPr>
              <w:pStyle w:val="Sinespaciado"/>
              <w:spacing w:before="40" w:after="40"/>
              <w:ind w:left="47"/>
              <w:rPr>
                <w:rFonts w:asciiTheme="majorHAnsi" w:eastAsia="Calibri" w:hAnsiTheme="majorHAnsi" w:cstheme="majorHAnsi"/>
                <w:sz w:val="21"/>
                <w:szCs w:val="21"/>
                <w:lang w:val="en-GB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  <w:lang w:val="en-GB"/>
              </w:rPr>
              <w:t xml:space="preserve">Opción 4: </w:t>
            </w:r>
            <w:r w:rsidR="00AC09C8" w:rsidRPr="00213D32">
              <w:rPr>
                <w:rFonts w:asciiTheme="majorHAnsi" w:eastAsia="Calibri" w:hAnsiTheme="majorHAnsi" w:cstheme="majorHAnsi"/>
                <w:sz w:val="21"/>
                <w:szCs w:val="21"/>
                <w:lang w:val="en-GB"/>
              </w:rPr>
              <w:t xml:space="preserve"> </w:t>
            </w:r>
          </w:p>
          <w:p w14:paraId="755E1A28" w14:textId="48ACE830" w:rsidR="00AC09C8" w:rsidRPr="00213D32" w:rsidRDefault="00000000" w:rsidP="00AC09C8">
            <w:pPr>
              <w:pStyle w:val="Sinespaciado"/>
              <w:numPr>
                <w:ilvl w:val="0"/>
                <w:numId w:val="2"/>
              </w:numPr>
              <w:spacing w:before="40" w:after="40"/>
              <w:ind w:left="331" w:hanging="284"/>
              <w:rPr>
                <w:rFonts w:asciiTheme="majorHAnsi" w:eastAsia="Calibri" w:hAnsiTheme="majorHAnsi" w:cstheme="majorHAnsi"/>
                <w:sz w:val="21"/>
                <w:szCs w:val="21"/>
                <w:lang w:val="en-GB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  <w:lang w:val="en-GB"/>
              </w:rPr>
              <w:t xml:space="preserve">The killing joke - Alan Moore </w:t>
            </w:r>
            <w:r w:rsidR="00AC09C8" w:rsidRPr="00213D32">
              <w:rPr>
                <w:rFonts w:asciiTheme="majorHAnsi" w:eastAsia="Calibri" w:hAnsiTheme="majorHAnsi" w:cstheme="majorHAnsi"/>
                <w:sz w:val="21"/>
                <w:szCs w:val="21"/>
                <w:lang w:val="en-GB"/>
              </w:rPr>
              <w:t xml:space="preserve"> </w:t>
            </w:r>
          </w:p>
          <w:p w14:paraId="7C327843" w14:textId="361E58D5" w:rsidR="00D22DFB" w:rsidRPr="00213D32" w:rsidRDefault="00000000" w:rsidP="00AC09C8">
            <w:pPr>
              <w:pStyle w:val="Sinespaciado"/>
              <w:numPr>
                <w:ilvl w:val="0"/>
                <w:numId w:val="2"/>
              </w:numPr>
              <w:spacing w:before="40" w:after="40"/>
              <w:ind w:left="331" w:hanging="284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 w:rsidRPr="00213D32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Joker - Brian Azzarello </w:t>
            </w:r>
          </w:p>
          <w:p w14:paraId="373CA40B" w14:textId="4542B739" w:rsidR="00D22DFB" w:rsidRPr="00213D32" w:rsidRDefault="00000000" w:rsidP="00AC09C8">
            <w:pPr>
              <w:pStyle w:val="Sinespaciado"/>
              <w:numPr>
                <w:ilvl w:val="0"/>
                <w:numId w:val="2"/>
              </w:numPr>
              <w:spacing w:before="40" w:after="40"/>
              <w:ind w:left="331" w:hanging="284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 w:rsidRPr="00213D32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Arkham Asylum a serious house on serious Earth - Grant Morrison</w:t>
            </w:r>
          </w:p>
        </w:tc>
      </w:tr>
    </w:tbl>
    <w:p w14:paraId="12A8F0B3" w14:textId="77777777" w:rsidR="00D22DFB" w:rsidRPr="00213D32" w:rsidRDefault="00D22D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  <w:lang w:val="en-GB"/>
        </w:rPr>
      </w:pPr>
    </w:p>
    <w:p w14:paraId="0232542A" w14:textId="77777777" w:rsidR="00213D32" w:rsidRDefault="00213D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sz w:val="21"/>
          <w:szCs w:val="21"/>
        </w:rPr>
      </w:pPr>
    </w:p>
    <w:p w14:paraId="2750CEA5" w14:textId="5816EA96" w:rsidR="00B13BF8" w:rsidRPr="00213D32" w:rsidRDefault="00B13BF8" w:rsidP="00213D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ajorHAnsi" w:hAnsiTheme="majorHAnsi" w:cstheme="majorHAnsi"/>
          <w:b/>
          <w:bCs/>
          <w:sz w:val="21"/>
          <w:szCs w:val="21"/>
        </w:rPr>
      </w:pPr>
      <w:r w:rsidRPr="00213D32">
        <w:rPr>
          <w:rFonts w:asciiTheme="majorHAnsi" w:hAnsiTheme="majorHAnsi" w:cstheme="majorHAnsi"/>
          <w:b/>
          <w:bCs/>
          <w:sz w:val="21"/>
          <w:szCs w:val="21"/>
        </w:rPr>
        <w:t>Plan Lector</w:t>
      </w:r>
      <w:r w:rsidR="00213D32" w:rsidRPr="00213D32">
        <w:rPr>
          <w:rFonts w:asciiTheme="majorHAnsi" w:hAnsiTheme="majorHAnsi" w:cstheme="majorHAnsi"/>
          <w:b/>
          <w:bCs/>
          <w:sz w:val="21"/>
          <w:szCs w:val="21"/>
        </w:rPr>
        <w:t xml:space="preserve">: </w:t>
      </w:r>
      <w:r w:rsidR="00213D32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r w:rsidR="00213D32" w:rsidRPr="00213D32">
        <w:rPr>
          <w:rFonts w:asciiTheme="majorHAnsi" w:eastAsia="Calibri" w:hAnsiTheme="majorHAnsi" w:cstheme="majorHAnsi"/>
          <w:b/>
          <w:color w:val="000000"/>
          <w:sz w:val="21"/>
          <w:szCs w:val="21"/>
        </w:rPr>
        <w:t>Las lecturas complementarias serán avisadas durante el año con anticipación</w:t>
      </w:r>
    </w:p>
    <w:tbl>
      <w:tblPr>
        <w:tblStyle w:val="af1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5386"/>
        <w:gridCol w:w="2977"/>
      </w:tblGrid>
      <w:tr w:rsidR="00B13BF8" w:rsidRPr="00213D32" w14:paraId="1F639E59" w14:textId="77777777" w:rsidTr="00213D32">
        <w:trPr>
          <w:trHeight w:val="318"/>
        </w:trPr>
        <w:tc>
          <w:tcPr>
            <w:tcW w:w="97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95C38" w14:textId="77777777" w:rsidR="00B13BF8" w:rsidRPr="00213D32" w:rsidRDefault="00B13BF8" w:rsidP="00213D32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b/>
                <w:sz w:val="21"/>
                <w:szCs w:val="21"/>
              </w:rPr>
              <w:t>Lecturas complementarias III Medio común 2024</w:t>
            </w:r>
          </w:p>
        </w:tc>
      </w:tr>
      <w:tr w:rsidR="00B13BF8" w:rsidRPr="00213D32" w14:paraId="08463BC5" w14:textId="77777777" w:rsidTr="00213D32">
        <w:trPr>
          <w:trHeight w:val="197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E732E" w14:textId="5B5628B6" w:rsidR="00B13BF8" w:rsidRPr="00213D32" w:rsidRDefault="00AC09C8" w:rsidP="00213D32">
            <w:pPr>
              <w:widowControl w:val="0"/>
              <w:spacing w:line="240" w:lineRule="auto"/>
              <w:ind w:left="133"/>
              <w:jc w:val="center"/>
              <w:rPr>
                <w:rFonts w:asciiTheme="majorHAnsi" w:eastAsia="Calibri" w:hAnsiTheme="majorHAnsi" w:cstheme="majorHAnsi"/>
                <w:b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b/>
                <w:sz w:val="21"/>
                <w:szCs w:val="21"/>
              </w:rPr>
              <w:t>Mes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5840D" w14:textId="1364A9AF" w:rsidR="00B13BF8" w:rsidRPr="00213D32" w:rsidRDefault="00AC09C8" w:rsidP="00213D32">
            <w:pPr>
              <w:widowControl w:val="0"/>
              <w:spacing w:line="240" w:lineRule="auto"/>
              <w:ind w:left="148"/>
              <w:jc w:val="center"/>
              <w:rPr>
                <w:rFonts w:asciiTheme="majorHAnsi" w:eastAsia="Calibri" w:hAnsiTheme="majorHAnsi" w:cstheme="majorHAnsi"/>
                <w:b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b/>
                <w:sz w:val="21"/>
                <w:szCs w:val="21"/>
              </w:rPr>
              <w:t>Libro, autor/a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7C67B" w14:textId="17CE50B4" w:rsidR="00B13BF8" w:rsidRPr="00213D32" w:rsidRDefault="00B13BF8" w:rsidP="00213D32">
            <w:pPr>
              <w:widowControl w:val="0"/>
              <w:spacing w:line="240" w:lineRule="auto"/>
              <w:ind w:left="133"/>
              <w:jc w:val="center"/>
              <w:rPr>
                <w:rFonts w:asciiTheme="majorHAnsi" w:eastAsia="Calibri" w:hAnsiTheme="majorHAnsi" w:cstheme="majorHAnsi"/>
                <w:b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b/>
                <w:sz w:val="21"/>
                <w:szCs w:val="21"/>
              </w:rPr>
              <w:t>Editorial</w:t>
            </w:r>
          </w:p>
        </w:tc>
      </w:tr>
      <w:tr w:rsidR="00B13BF8" w:rsidRPr="00213D32" w14:paraId="15519FEE" w14:textId="77777777" w:rsidTr="00213D32">
        <w:trPr>
          <w:trHeight w:val="495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FBB4D" w14:textId="33355956" w:rsidR="00B13BF8" w:rsidRPr="00213D32" w:rsidRDefault="00AC09C8" w:rsidP="00AC09C8">
            <w:pPr>
              <w:widowControl w:val="0"/>
              <w:spacing w:line="240" w:lineRule="auto"/>
              <w:ind w:left="37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>Abril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13E6F" w14:textId="253357A1" w:rsidR="00B13BF8" w:rsidRPr="00213D32" w:rsidRDefault="00B13BF8" w:rsidP="00AC09C8">
            <w:pPr>
              <w:widowControl w:val="0"/>
              <w:spacing w:line="240" w:lineRule="auto"/>
              <w:ind w:left="46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Marina, Carlos Ruiz </w:t>
            </w:r>
            <w:proofErr w:type="spellStart"/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>Safón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4EA68" w14:textId="77777777" w:rsidR="00B13BF8" w:rsidRPr="00213D32" w:rsidRDefault="00B13BF8" w:rsidP="00213D32">
            <w:pPr>
              <w:widowControl w:val="0"/>
              <w:spacing w:line="245" w:lineRule="auto"/>
              <w:ind w:firstLine="9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proofErr w:type="spellStart"/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>Booket</w:t>
            </w:r>
            <w:proofErr w:type="spellEnd"/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/ varias ediciones. </w:t>
            </w:r>
          </w:p>
        </w:tc>
      </w:tr>
      <w:tr w:rsidR="00B13BF8" w:rsidRPr="00213D32" w14:paraId="3B7D44C0" w14:textId="77777777" w:rsidTr="00213D32">
        <w:trPr>
          <w:trHeight w:val="419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12295" w14:textId="4D14ED0D" w:rsidR="00B13BF8" w:rsidRPr="00213D32" w:rsidRDefault="00AC09C8" w:rsidP="00AC09C8">
            <w:pPr>
              <w:widowControl w:val="0"/>
              <w:spacing w:line="240" w:lineRule="auto"/>
              <w:ind w:left="37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>Marzo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8A604" w14:textId="75D05B7E" w:rsidR="00B13BF8" w:rsidRPr="00213D32" w:rsidRDefault="00B13BF8" w:rsidP="00AC09C8">
            <w:pPr>
              <w:widowControl w:val="0"/>
              <w:spacing w:line="240" w:lineRule="auto"/>
              <w:ind w:left="46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>Prohibido suicidarse en primavera, Alejandro Casona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5B2E7" w14:textId="77777777" w:rsidR="00B13BF8" w:rsidRPr="00213D32" w:rsidRDefault="00B13BF8" w:rsidP="00213D32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>Longseller/ Varias ediciones.</w:t>
            </w:r>
          </w:p>
        </w:tc>
      </w:tr>
      <w:tr w:rsidR="00B13BF8" w:rsidRPr="00213D32" w14:paraId="6ABACD66" w14:textId="77777777" w:rsidTr="00213D32">
        <w:trPr>
          <w:trHeight w:val="500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344C1" w14:textId="36B7D64F" w:rsidR="00B13BF8" w:rsidRPr="00213D32" w:rsidRDefault="00AC09C8" w:rsidP="00AC09C8">
            <w:pPr>
              <w:widowControl w:val="0"/>
              <w:spacing w:line="240" w:lineRule="auto"/>
              <w:ind w:left="37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>Mayo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17323" w14:textId="68A8E75D" w:rsidR="00B13BF8" w:rsidRPr="00213D32" w:rsidRDefault="00B13BF8" w:rsidP="00AC09C8">
            <w:pPr>
              <w:widowControl w:val="0"/>
              <w:spacing w:line="240" w:lineRule="auto"/>
              <w:ind w:left="46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>El túnel, Ernesto Sábato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AC315" w14:textId="77777777" w:rsidR="00B13BF8" w:rsidRPr="00213D32" w:rsidRDefault="00B13BF8" w:rsidP="00213D32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Planeta lector/ Cátedra/ </w:t>
            </w:r>
            <w:proofErr w:type="spellStart"/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>Booket</w:t>
            </w:r>
            <w:proofErr w:type="spellEnd"/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/ Otras. </w:t>
            </w:r>
          </w:p>
        </w:tc>
      </w:tr>
      <w:tr w:rsidR="00B13BF8" w:rsidRPr="00213D32" w14:paraId="1821E305" w14:textId="77777777" w:rsidTr="00213D32">
        <w:trPr>
          <w:trHeight w:val="499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6BAEB" w14:textId="3B8717E8" w:rsidR="00B13BF8" w:rsidRPr="00213D32" w:rsidRDefault="00AC09C8" w:rsidP="00AC09C8">
            <w:pPr>
              <w:widowControl w:val="0"/>
              <w:spacing w:line="240" w:lineRule="auto"/>
              <w:ind w:left="37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>Junio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D7C52" w14:textId="27D5392B" w:rsidR="00B13BF8" w:rsidRPr="00213D32" w:rsidRDefault="00B13BF8" w:rsidP="00AC09C8">
            <w:pPr>
              <w:widowControl w:val="0"/>
              <w:spacing w:line="240" w:lineRule="auto"/>
              <w:ind w:left="46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proofErr w:type="spellStart"/>
            <w:proofErr w:type="gramStart"/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>Zombie</w:t>
            </w:r>
            <w:proofErr w:type="spellEnd"/>
            <w:proofErr w:type="gramEnd"/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>, Mike Wilson.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74369" w14:textId="77777777" w:rsidR="00B13BF8" w:rsidRPr="00213D32" w:rsidRDefault="00B13BF8" w:rsidP="00213D32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>Planeta lector</w:t>
            </w:r>
          </w:p>
        </w:tc>
      </w:tr>
      <w:tr w:rsidR="00B13BF8" w:rsidRPr="00213D32" w14:paraId="4650485B" w14:textId="77777777" w:rsidTr="00213D32">
        <w:trPr>
          <w:trHeight w:val="499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F026B" w14:textId="051B6343" w:rsidR="00B13BF8" w:rsidRPr="00213D32" w:rsidRDefault="00AC09C8" w:rsidP="00AC09C8">
            <w:pPr>
              <w:widowControl w:val="0"/>
              <w:spacing w:line="240" w:lineRule="auto"/>
              <w:ind w:left="37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>Agosto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CA746" w14:textId="02189637" w:rsidR="00B13BF8" w:rsidRPr="00213D32" w:rsidRDefault="00B13BF8" w:rsidP="00AC09C8">
            <w:pPr>
              <w:widowControl w:val="0"/>
              <w:spacing w:line="240" w:lineRule="auto"/>
              <w:ind w:left="46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¿Sueñan los Androides con Ovejas Eléctricas? Phillip K. Dick.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A118E" w14:textId="77777777" w:rsidR="00B13BF8" w:rsidRPr="00213D32" w:rsidRDefault="00B13BF8" w:rsidP="00213D32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>Debolsillo/ otras</w:t>
            </w:r>
          </w:p>
        </w:tc>
      </w:tr>
      <w:tr w:rsidR="00B13BF8" w:rsidRPr="00213D32" w14:paraId="7AAE0BCB" w14:textId="77777777" w:rsidTr="00213D32">
        <w:trPr>
          <w:trHeight w:val="480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4A7C0" w14:textId="70C199C3" w:rsidR="00B13BF8" w:rsidRPr="00213D32" w:rsidRDefault="00AC09C8" w:rsidP="00AC09C8">
            <w:pPr>
              <w:widowControl w:val="0"/>
              <w:spacing w:line="240" w:lineRule="auto"/>
              <w:ind w:left="37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>Octubre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41851" w14:textId="411069C2" w:rsidR="00B13BF8" w:rsidRPr="00213D32" w:rsidRDefault="00B13BF8" w:rsidP="00AC09C8">
            <w:pPr>
              <w:widowControl w:val="0"/>
              <w:spacing w:line="240" w:lineRule="auto"/>
              <w:ind w:left="46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Pedro Páramo, Juan Rulfo.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58B4F" w14:textId="77777777" w:rsidR="00B13BF8" w:rsidRPr="00213D32" w:rsidRDefault="00B13BF8" w:rsidP="00213D32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proofErr w:type="spellStart"/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>Booket</w:t>
            </w:r>
            <w:proofErr w:type="spellEnd"/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>/ Cátedra/ Anagrama/ otras.</w:t>
            </w:r>
          </w:p>
        </w:tc>
      </w:tr>
      <w:tr w:rsidR="00AC09C8" w:rsidRPr="00213D32" w14:paraId="1E4F80C6" w14:textId="77777777" w:rsidTr="00213D32">
        <w:trPr>
          <w:trHeight w:val="480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DD579" w14:textId="0EB2B31C" w:rsidR="00AC09C8" w:rsidRPr="00213D32" w:rsidRDefault="00AC09C8" w:rsidP="00AC09C8">
            <w:pPr>
              <w:widowControl w:val="0"/>
              <w:spacing w:line="240" w:lineRule="auto"/>
              <w:ind w:left="37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>Noviembre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372D4" w14:textId="7A688F32" w:rsidR="00AC09C8" w:rsidRPr="00213D32" w:rsidRDefault="00AC09C8" w:rsidP="00AC09C8">
            <w:pPr>
              <w:widowControl w:val="0"/>
              <w:spacing w:line="240" w:lineRule="auto"/>
              <w:ind w:left="46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>El extranjero, Albert Camus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8E9D5" w14:textId="47B465EA" w:rsidR="00AC09C8" w:rsidRPr="00213D32" w:rsidRDefault="00AC09C8" w:rsidP="00213D32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Emecé/ </w:t>
            </w:r>
            <w:proofErr w:type="spellStart"/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>Booket</w:t>
            </w:r>
            <w:proofErr w:type="spellEnd"/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>/ Debolsillo / Alianza/ otras.</w:t>
            </w:r>
          </w:p>
        </w:tc>
      </w:tr>
    </w:tbl>
    <w:p w14:paraId="0207707F" w14:textId="77777777" w:rsidR="00B13BF8" w:rsidRPr="00213D32" w:rsidRDefault="00B13BF8" w:rsidP="00B13BF8">
      <w:pPr>
        <w:widowControl w:val="0"/>
        <w:rPr>
          <w:rFonts w:asciiTheme="majorHAnsi" w:hAnsiTheme="majorHAnsi" w:cstheme="majorHAnsi"/>
          <w:sz w:val="21"/>
          <w:szCs w:val="21"/>
        </w:rPr>
      </w:pPr>
    </w:p>
    <w:p w14:paraId="7BF4952F" w14:textId="77777777" w:rsidR="00D22DFB" w:rsidRPr="00213D32" w:rsidRDefault="00000000" w:rsidP="00B13B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0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213D32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Matemática: </w:t>
      </w:r>
    </w:p>
    <w:tbl>
      <w:tblPr>
        <w:tblStyle w:val="a3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647"/>
      </w:tblGrid>
      <w:tr w:rsidR="00D22DFB" w:rsidRPr="00213D32" w14:paraId="5DFCA689" w14:textId="77777777" w:rsidTr="00B13BF8">
        <w:trPr>
          <w:trHeight w:val="299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C1DD0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0AA92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Cuaderno </w:t>
            </w: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>universitario de matemática</w:t>
            </w: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100 hojas cuadro grande.</w:t>
            </w:r>
          </w:p>
        </w:tc>
      </w:tr>
      <w:tr w:rsidR="00D22DFB" w:rsidRPr="00213D32" w14:paraId="7EF4DAC0" w14:textId="77777777" w:rsidTr="00B13BF8">
        <w:trPr>
          <w:trHeight w:val="334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DCD95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30E9F" w14:textId="2858B4AF" w:rsidR="00D22DFB" w:rsidRPr="00213D32" w:rsidRDefault="00000000" w:rsidP="00B13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Calculadora </w:t>
            </w:r>
            <w:proofErr w:type="gramStart"/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científica </w:t>
            </w:r>
            <w:r w:rsidR="00B13BF8"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</w:t>
            </w: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(</w:t>
            </w:r>
            <w:proofErr w:type="gramEnd"/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sugerencia: Casio FX-570, Casio FX-82 MS)</w:t>
            </w:r>
          </w:p>
        </w:tc>
      </w:tr>
      <w:tr w:rsidR="00D22DFB" w:rsidRPr="00213D32" w14:paraId="74D30C21" w14:textId="77777777" w:rsidTr="00B13BF8">
        <w:trPr>
          <w:trHeight w:val="202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8F4A9" w14:textId="77777777" w:rsidR="00D22DFB" w:rsidRPr="00213D32" w:rsidRDefault="00000000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1 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EA314" w14:textId="77777777" w:rsidR="00D22DFB" w:rsidRPr="00213D32" w:rsidRDefault="00000000">
            <w:pPr>
              <w:widowControl w:val="0"/>
              <w:spacing w:line="240" w:lineRule="auto"/>
              <w:ind w:left="250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>Compás</w:t>
            </w:r>
          </w:p>
        </w:tc>
      </w:tr>
      <w:tr w:rsidR="00D22DFB" w:rsidRPr="00213D32" w14:paraId="5E58E940" w14:textId="77777777" w:rsidTr="00B13BF8">
        <w:trPr>
          <w:trHeight w:val="177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55455" w14:textId="77777777" w:rsidR="00D22DFB" w:rsidRPr="00213D32" w:rsidRDefault="00000000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1 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134F2" w14:textId="77777777" w:rsidR="00D22DFB" w:rsidRPr="00213D32" w:rsidRDefault="00000000">
            <w:pPr>
              <w:widowControl w:val="0"/>
              <w:spacing w:line="240" w:lineRule="auto"/>
              <w:ind w:left="241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>Transportador</w:t>
            </w:r>
          </w:p>
        </w:tc>
      </w:tr>
    </w:tbl>
    <w:p w14:paraId="13F92514" w14:textId="77777777" w:rsidR="00D22DFB" w:rsidRPr="00213D32" w:rsidRDefault="00D22D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7EE19A10" w14:textId="77777777" w:rsidR="00D22DFB" w:rsidRPr="00213D32" w:rsidRDefault="00000000" w:rsidP="00B13B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0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213D32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Inglés: </w:t>
      </w:r>
    </w:p>
    <w:tbl>
      <w:tblPr>
        <w:tblStyle w:val="a4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647"/>
      </w:tblGrid>
      <w:tr w:rsidR="00D22DFB" w:rsidRPr="00213D32" w14:paraId="31B49196" w14:textId="77777777" w:rsidTr="00B13BF8">
        <w:trPr>
          <w:trHeight w:val="167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04A9B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ADA46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Cuaderno universitario matemática cuadro grande 100 hojas.</w:t>
            </w:r>
          </w:p>
        </w:tc>
      </w:tr>
    </w:tbl>
    <w:p w14:paraId="7741FF61" w14:textId="77777777" w:rsidR="00D22DFB" w:rsidRPr="00213D32" w:rsidRDefault="00D22D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27E79875" w14:textId="77777777" w:rsidR="00D22DFB" w:rsidRPr="00213D32" w:rsidRDefault="00000000" w:rsidP="00B13B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0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213D32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Historia, Geografía y Ciencias Sociales: </w:t>
      </w:r>
      <w:proofErr w:type="gramStart"/>
      <w:r w:rsidRPr="00213D32">
        <w:rPr>
          <w:rFonts w:asciiTheme="majorHAnsi" w:eastAsia="Calibri" w:hAnsiTheme="majorHAnsi" w:cstheme="majorHAnsi"/>
          <w:b/>
          <w:color w:val="000000"/>
          <w:sz w:val="21"/>
          <w:szCs w:val="21"/>
        </w:rPr>
        <w:t>( común</w:t>
      </w:r>
      <w:proofErr w:type="gramEnd"/>
      <w:r w:rsidRPr="00213D32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) </w:t>
      </w:r>
    </w:p>
    <w:tbl>
      <w:tblPr>
        <w:tblStyle w:val="a5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647"/>
      </w:tblGrid>
      <w:tr w:rsidR="00D22DFB" w:rsidRPr="00213D32" w14:paraId="60D4D134" w14:textId="77777777" w:rsidTr="00B13BF8">
        <w:trPr>
          <w:trHeight w:val="242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084FC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AB880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Cuaderno universitario matemática cuadro grande 100 hojas.</w:t>
            </w:r>
          </w:p>
        </w:tc>
      </w:tr>
      <w:tr w:rsidR="00D22DFB" w:rsidRPr="00213D32" w14:paraId="6B174C57" w14:textId="77777777" w:rsidTr="00B13BF8">
        <w:trPr>
          <w:trHeight w:val="205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A9566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25E45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Carpeta </w:t>
            </w:r>
            <w:r w:rsidRPr="00213D32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 xml:space="preserve">negra </w:t>
            </w: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plastificada con archivador</w:t>
            </w:r>
          </w:p>
        </w:tc>
      </w:tr>
      <w:tr w:rsidR="00B13BF8" w:rsidRPr="00213D32" w14:paraId="50FA2E7A" w14:textId="77777777" w:rsidTr="00B13BF8">
        <w:trPr>
          <w:trHeight w:val="205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677F6" w14:textId="7E5E1D64" w:rsidR="00B13BF8" w:rsidRPr="00213D32" w:rsidRDefault="00B13BF8" w:rsidP="00B13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4F14F" w14:textId="7B9A9137" w:rsidR="00B13BF8" w:rsidRPr="00213D32" w:rsidRDefault="00B13BF8" w:rsidP="00B13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Libro de Educación Ciudadana. Tercero medio. Editorial Santillana.</w:t>
            </w:r>
          </w:p>
        </w:tc>
      </w:tr>
    </w:tbl>
    <w:p w14:paraId="77D8862F" w14:textId="77777777" w:rsidR="00D22DFB" w:rsidRPr="00213D32" w:rsidRDefault="00D22D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20049DE6" w14:textId="77777777" w:rsidR="00D22DFB" w:rsidRPr="00213D32" w:rsidRDefault="00000000" w:rsidP="00B13B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34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213D32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Ciencias para la ciudadanía: </w:t>
      </w:r>
    </w:p>
    <w:tbl>
      <w:tblPr>
        <w:tblStyle w:val="a7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647"/>
      </w:tblGrid>
      <w:tr w:rsidR="00D22DFB" w:rsidRPr="00213D32" w14:paraId="335EC392" w14:textId="77777777" w:rsidTr="00B13BF8">
        <w:trPr>
          <w:trHeight w:val="215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A5200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8B4D9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Cuaderno universitario matemática cuadro grande 100 hojas.</w:t>
            </w:r>
          </w:p>
        </w:tc>
      </w:tr>
    </w:tbl>
    <w:p w14:paraId="5581909A" w14:textId="77777777" w:rsidR="00D22DFB" w:rsidRPr="00213D32" w:rsidRDefault="00D22D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31ABF06E" w14:textId="77777777" w:rsidR="00213D32" w:rsidRDefault="00213D32" w:rsidP="00B13B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0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</w:p>
    <w:p w14:paraId="4C67E043" w14:textId="77777777" w:rsidR="00213D32" w:rsidRDefault="00213D32" w:rsidP="00B13B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0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</w:p>
    <w:p w14:paraId="25201669" w14:textId="77777777" w:rsidR="00213D32" w:rsidRDefault="00213D32" w:rsidP="00B13B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0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</w:p>
    <w:p w14:paraId="0A752B65" w14:textId="48133D36" w:rsidR="00D22DFB" w:rsidRPr="00213D32" w:rsidRDefault="00000000" w:rsidP="00B13B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0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213D32">
        <w:rPr>
          <w:rFonts w:asciiTheme="majorHAnsi" w:eastAsia="Calibri" w:hAnsiTheme="majorHAnsi" w:cstheme="majorHAnsi"/>
          <w:b/>
          <w:color w:val="000000"/>
          <w:sz w:val="21"/>
          <w:szCs w:val="21"/>
        </w:rPr>
        <w:lastRenderedPageBreak/>
        <w:t xml:space="preserve">Biología Electivo: </w:t>
      </w:r>
    </w:p>
    <w:tbl>
      <w:tblPr>
        <w:tblStyle w:val="a8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647"/>
      </w:tblGrid>
      <w:tr w:rsidR="00D22DFB" w:rsidRPr="00213D32" w14:paraId="2694CCE6" w14:textId="77777777" w:rsidTr="00B13BF8">
        <w:trPr>
          <w:trHeight w:val="248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E898C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FA11D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Cuaderno universitario matemática cuadro grande 100 hojas.</w:t>
            </w:r>
          </w:p>
        </w:tc>
      </w:tr>
      <w:tr w:rsidR="00D22DFB" w:rsidRPr="00213D32" w14:paraId="5FAB185D" w14:textId="77777777" w:rsidTr="00B13BF8">
        <w:trPr>
          <w:trHeight w:val="197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55498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B182B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Carpeta </w:t>
            </w:r>
            <w:r w:rsidRPr="00213D32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 xml:space="preserve">verde </w:t>
            </w: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plastificada con archivador</w:t>
            </w:r>
          </w:p>
        </w:tc>
      </w:tr>
    </w:tbl>
    <w:p w14:paraId="41D29375" w14:textId="77777777" w:rsidR="00D22DFB" w:rsidRPr="00213D32" w:rsidRDefault="00D22D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49A5E57A" w14:textId="77777777" w:rsidR="00D22DFB" w:rsidRPr="00213D32" w:rsidRDefault="00000000" w:rsidP="00B13B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0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213D32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Física Electivo: </w:t>
      </w:r>
    </w:p>
    <w:tbl>
      <w:tblPr>
        <w:tblStyle w:val="a9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647"/>
      </w:tblGrid>
      <w:tr w:rsidR="00D22DFB" w:rsidRPr="00213D32" w14:paraId="6E41A9EF" w14:textId="77777777" w:rsidTr="00B13BF8">
        <w:trPr>
          <w:trHeight w:val="275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153FB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FBC25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Cuaderno universitario cuadro grande 100 hojas.</w:t>
            </w:r>
          </w:p>
        </w:tc>
      </w:tr>
      <w:tr w:rsidR="00D22DFB" w:rsidRPr="00213D32" w14:paraId="0B173E24" w14:textId="77777777" w:rsidTr="00B13BF8">
        <w:trPr>
          <w:trHeight w:val="211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13580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E5D1E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Carpeta </w:t>
            </w:r>
            <w:r w:rsidRPr="00213D32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 xml:space="preserve">celeste </w:t>
            </w: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plastificado con archivador</w:t>
            </w:r>
          </w:p>
        </w:tc>
      </w:tr>
    </w:tbl>
    <w:p w14:paraId="3E2857D5" w14:textId="77777777" w:rsidR="00D22DFB" w:rsidRPr="00213D32" w:rsidRDefault="00D22D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2CBE4924" w14:textId="77777777" w:rsidR="00D22DFB" w:rsidRPr="00213D32" w:rsidRDefault="00000000" w:rsidP="00B13B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34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213D32">
        <w:rPr>
          <w:rFonts w:asciiTheme="majorHAnsi" w:eastAsia="Calibri" w:hAnsiTheme="majorHAnsi" w:cstheme="majorHAnsi"/>
          <w:b/>
          <w:color w:val="000000"/>
          <w:sz w:val="21"/>
          <w:szCs w:val="21"/>
        </w:rPr>
        <w:t>Química Electivo:</w:t>
      </w:r>
    </w:p>
    <w:tbl>
      <w:tblPr>
        <w:tblStyle w:val="aa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647"/>
      </w:tblGrid>
      <w:tr w:rsidR="00D22DFB" w:rsidRPr="00213D32" w14:paraId="67685E3D" w14:textId="77777777" w:rsidTr="00B13BF8">
        <w:trPr>
          <w:trHeight w:val="201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8BDDA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80A85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Cuaderno universitario cuadro grande 100 hojas.</w:t>
            </w:r>
          </w:p>
        </w:tc>
      </w:tr>
      <w:tr w:rsidR="00D22DFB" w:rsidRPr="00213D32" w14:paraId="40B8BE24" w14:textId="77777777" w:rsidTr="00B13BF8">
        <w:trPr>
          <w:trHeight w:val="165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446C4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BA9AB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Carpeta </w:t>
            </w:r>
            <w:r w:rsidRPr="00213D32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 xml:space="preserve">amarilla </w:t>
            </w: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plastificado con archivador</w:t>
            </w:r>
          </w:p>
        </w:tc>
      </w:tr>
      <w:tr w:rsidR="00D22DFB" w:rsidRPr="00213D32" w14:paraId="302A8D98" w14:textId="77777777" w:rsidTr="00B13BF8">
        <w:trPr>
          <w:trHeight w:val="13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34DB0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80DEA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1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Tabla periódica de los elementos</w:t>
            </w:r>
          </w:p>
        </w:tc>
      </w:tr>
      <w:tr w:rsidR="00D22DFB" w:rsidRPr="00213D32" w14:paraId="7B55EA9D" w14:textId="77777777" w:rsidTr="00B13BF8">
        <w:trPr>
          <w:trHeight w:val="25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6D3E9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C8DBA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Delantal o cotona de preferencia blanco</w:t>
            </w:r>
          </w:p>
        </w:tc>
      </w:tr>
    </w:tbl>
    <w:p w14:paraId="2A168545" w14:textId="77777777" w:rsidR="00D22DFB" w:rsidRPr="00213D32" w:rsidRDefault="00D22D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45CD2A4E" w14:textId="77777777" w:rsidR="00D22DFB" w:rsidRPr="00213D32" w:rsidRDefault="00000000" w:rsidP="00B13B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0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213D32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Matemática Electivo: </w:t>
      </w:r>
    </w:p>
    <w:tbl>
      <w:tblPr>
        <w:tblStyle w:val="ab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647"/>
      </w:tblGrid>
      <w:tr w:rsidR="00D22DFB" w:rsidRPr="00213D32" w14:paraId="358DA32D" w14:textId="77777777" w:rsidTr="00B13BF8">
        <w:trPr>
          <w:trHeight w:val="129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CCAD3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>2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DEE59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Cuaderno </w:t>
            </w: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>universitario de matemática</w:t>
            </w: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cuadro grande 100 hojas.</w:t>
            </w:r>
          </w:p>
        </w:tc>
      </w:tr>
    </w:tbl>
    <w:p w14:paraId="18D1D649" w14:textId="77777777" w:rsidR="00B13BF8" w:rsidRPr="00213D32" w:rsidRDefault="00B13B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0E1B525A" w14:textId="77777777" w:rsidR="00D22DFB" w:rsidRPr="00213D32" w:rsidRDefault="00000000" w:rsidP="00B13B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0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213D32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Filosofía Común: </w:t>
      </w:r>
    </w:p>
    <w:tbl>
      <w:tblPr>
        <w:tblStyle w:val="ac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647"/>
      </w:tblGrid>
      <w:tr w:rsidR="00D22DFB" w:rsidRPr="00213D32" w14:paraId="2749FC5E" w14:textId="77777777" w:rsidTr="00B13BF8">
        <w:trPr>
          <w:trHeight w:val="16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305DC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4A77B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Cuaderno universitario matemática cuadro grande 100 hojas.</w:t>
            </w:r>
          </w:p>
        </w:tc>
      </w:tr>
    </w:tbl>
    <w:p w14:paraId="5C635E17" w14:textId="77777777" w:rsidR="00D22DFB" w:rsidRPr="00213D32" w:rsidRDefault="00D22D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657EA524" w14:textId="77777777" w:rsidR="00D22DFB" w:rsidRPr="00213D32" w:rsidRDefault="00000000" w:rsidP="00B13B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0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213D32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Educación Musical </w:t>
      </w:r>
      <w:proofErr w:type="gramStart"/>
      <w:r w:rsidRPr="00213D32">
        <w:rPr>
          <w:rFonts w:asciiTheme="majorHAnsi" w:eastAsia="Calibri" w:hAnsiTheme="majorHAnsi" w:cstheme="majorHAnsi"/>
          <w:b/>
          <w:color w:val="000000"/>
          <w:sz w:val="21"/>
          <w:szCs w:val="21"/>
        </w:rPr>
        <w:t>( Sólo</w:t>
      </w:r>
      <w:proofErr w:type="gramEnd"/>
      <w:r w:rsidRPr="00213D32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 electivo) </w:t>
      </w:r>
    </w:p>
    <w:tbl>
      <w:tblPr>
        <w:tblStyle w:val="ad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647"/>
      </w:tblGrid>
      <w:tr w:rsidR="00D22DFB" w:rsidRPr="00213D32" w14:paraId="7CA41656" w14:textId="77777777" w:rsidTr="00B13BF8">
        <w:trPr>
          <w:trHeight w:val="177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24ECA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566C2" w14:textId="00C61591" w:rsidR="00D22DFB" w:rsidRPr="00213D32" w:rsidRDefault="00B13BF8" w:rsidP="00B13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    C</w:t>
            </w:r>
            <w:r w:rsidR="00000000"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uaderno universitario matemática</w:t>
            </w:r>
          </w:p>
        </w:tc>
      </w:tr>
      <w:tr w:rsidR="00D22DFB" w:rsidRPr="00213D32" w14:paraId="3D79DCC7" w14:textId="77777777" w:rsidTr="00B13BF8">
        <w:trPr>
          <w:trHeight w:val="141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9D6CE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27687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Instrumento opcional obligatorio: teclado o guitarra.</w:t>
            </w:r>
          </w:p>
        </w:tc>
      </w:tr>
    </w:tbl>
    <w:p w14:paraId="07179FEE" w14:textId="77777777" w:rsidR="00D22DFB" w:rsidRPr="00213D32" w:rsidRDefault="00D22D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4AA51E33" w14:textId="77777777" w:rsidR="00D22DFB" w:rsidRPr="00213D32" w:rsidRDefault="00000000" w:rsidP="00B13B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0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213D32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Educación Física /Deporte </w:t>
      </w:r>
    </w:p>
    <w:tbl>
      <w:tblPr>
        <w:tblStyle w:val="ae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647"/>
      </w:tblGrid>
      <w:tr w:rsidR="00D22DFB" w:rsidRPr="00213D32" w14:paraId="3493F2C1" w14:textId="77777777" w:rsidTr="00B13BF8">
        <w:trPr>
          <w:trHeight w:val="187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4595A" w14:textId="77777777" w:rsidR="00D22DFB" w:rsidRPr="00213D32" w:rsidRDefault="00D22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4AED4" w14:textId="77777777" w:rsidR="00D22DFB" w:rsidRPr="00213D32" w:rsidRDefault="00000000">
            <w:pPr>
              <w:widowControl w:val="0"/>
              <w:spacing w:line="240" w:lineRule="auto"/>
              <w:ind w:left="272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>Uniforme oficial de Educación Física del Colegio, zapatillas aptas para realizar deporte.</w:t>
            </w:r>
          </w:p>
        </w:tc>
      </w:tr>
      <w:tr w:rsidR="00D22DFB" w:rsidRPr="00213D32" w14:paraId="33CD7CC8" w14:textId="77777777" w:rsidTr="00B13BF8">
        <w:trPr>
          <w:trHeight w:val="265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493A2" w14:textId="77777777" w:rsidR="00D22DFB" w:rsidRPr="00213D32" w:rsidRDefault="00D22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06633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2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Útiles de Aseo Personal </w:t>
            </w:r>
            <w:proofErr w:type="gramStart"/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( toalla</w:t>
            </w:r>
            <w:proofErr w:type="gramEnd"/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, desodorante , jabón)</w:t>
            </w:r>
          </w:p>
        </w:tc>
      </w:tr>
    </w:tbl>
    <w:p w14:paraId="6D38DEB8" w14:textId="5CF1B20E" w:rsidR="00D22DFB" w:rsidRDefault="00D22D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3F48A4F1" w14:textId="60EC93EE" w:rsidR="00213D32" w:rsidRDefault="00213D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6EF3FE41" w14:textId="216DF9ED" w:rsidR="00213D32" w:rsidRDefault="00213D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1319CBBF" w14:textId="5FAA1F46" w:rsidR="00213D32" w:rsidRDefault="00213D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1C7EA5CF" w14:textId="41ABC6D3" w:rsidR="00213D32" w:rsidRDefault="00213D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75F75135" w14:textId="2BF3662D" w:rsidR="00213D32" w:rsidRDefault="00213D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33A39302" w14:textId="254B7238" w:rsidR="00213D32" w:rsidRDefault="00213D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5A69948D" w14:textId="1F74C6A2" w:rsidR="00213D32" w:rsidRDefault="00213D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5DF4ED6C" w14:textId="18452765" w:rsidR="00213D32" w:rsidRDefault="00213D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30051B65" w14:textId="4EF8B307" w:rsidR="00213D32" w:rsidRDefault="00213D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35F8FC5E" w14:textId="2BF68069" w:rsidR="00213D32" w:rsidRDefault="00213D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2AA902F4" w14:textId="30E31712" w:rsidR="00213D32" w:rsidRDefault="00213D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12F8CB82" w14:textId="6DA3F604" w:rsidR="00213D32" w:rsidRDefault="00213D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4621F5B5" w14:textId="1FDBFD25" w:rsidR="00213D32" w:rsidRDefault="00213D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558B267E" w14:textId="56509680" w:rsidR="00213D32" w:rsidRDefault="00213D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46B19C8F" w14:textId="3CCF3CF0" w:rsidR="00D22DFB" w:rsidRPr="00213D3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213D32">
        <w:rPr>
          <w:rFonts w:asciiTheme="majorHAnsi" w:eastAsia="Calibri" w:hAnsiTheme="majorHAnsi" w:cstheme="majorHAnsi"/>
          <w:b/>
          <w:color w:val="000000"/>
          <w:sz w:val="21"/>
          <w:szCs w:val="21"/>
        </w:rPr>
        <w:t>Artes Visuales</w:t>
      </w:r>
      <w:proofErr w:type="gramStart"/>
      <w:r w:rsidR="00213D32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: </w:t>
      </w:r>
      <w:r w:rsidRPr="00213D32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 (</w:t>
      </w:r>
      <w:proofErr w:type="gramEnd"/>
      <w:r w:rsidRPr="00213D32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estudiante que opten esta asignatura como electivo) </w:t>
      </w:r>
    </w:p>
    <w:p w14:paraId="26CFFD62" w14:textId="77777777" w:rsidR="00D22DFB" w:rsidRPr="00213D32" w:rsidRDefault="00D22D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Theme="majorHAnsi" w:eastAsia="Calibri" w:hAnsiTheme="majorHAnsi" w:cstheme="majorHAnsi"/>
          <w:b/>
          <w:sz w:val="21"/>
          <w:szCs w:val="21"/>
        </w:rPr>
      </w:pPr>
    </w:p>
    <w:p w14:paraId="14384D81" w14:textId="77777777" w:rsidR="00D22DFB" w:rsidRPr="00213D32" w:rsidRDefault="00000000">
      <w:pPr>
        <w:widowControl w:val="0"/>
        <w:spacing w:line="240" w:lineRule="auto"/>
        <w:jc w:val="center"/>
        <w:rPr>
          <w:rFonts w:asciiTheme="majorHAnsi" w:eastAsia="Calibri" w:hAnsiTheme="majorHAnsi" w:cstheme="majorHAnsi"/>
          <w:b/>
          <w:sz w:val="21"/>
          <w:szCs w:val="21"/>
        </w:rPr>
      </w:pPr>
      <w:r w:rsidRPr="00213D32">
        <w:rPr>
          <w:rFonts w:asciiTheme="majorHAnsi" w:eastAsia="Calibri" w:hAnsiTheme="majorHAnsi" w:cstheme="majorHAnsi"/>
          <w:b/>
          <w:sz w:val="21"/>
          <w:szCs w:val="21"/>
        </w:rPr>
        <w:t xml:space="preserve">Materiales que deben permanecer en la sala de Workshop. </w:t>
      </w:r>
    </w:p>
    <w:p w14:paraId="4F020A7B" w14:textId="77777777" w:rsidR="00D22DFB" w:rsidRPr="00213D32" w:rsidRDefault="00000000">
      <w:pPr>
        <w:widowControl w:val="0"/>
        <w:spacing w:line="240" w:lineRule="auto"/>
        <w:jc w:val="center"/>
        <w:rPr>
          <w:rFonts w:asciiTheme="majorHAnsi" w:eastAsia="Calibri" w:hAnsiTheme="majorHAnsi" w:cstheme="majorHAnsi"/>
          <w:b/>
          <w:sz w:val="21"/>
          <w:szCs w:val="21"/>
        </w:rPr>
      </w:pPr>
      <w:r w:rsidRPr="00213D32">
        <w:rPr>
          <w:rFonts w:asciiTheme="majorHAnsi" w:eastAsia="Calibri" w:hAnsiTheme="majorHAnsi" w:cstheme="majorHAnsi"/>
          <w:b/>
          <w:sz w:val="21"/>
          <w:szCs w:val="21"/>
        </w:rPr>
        <w:t xml:space="preserve">Desde el inicio del año escolar. </w:t>
      </w:r>
    </w:p>
    <w:p w14:paraId="1C58E881" w14:textId="77777777" w:rsidR="00D22DFB" w:rsidRPr="00213D32" w:rsidRDefault="00D22D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Theme="majorHAnsi" w:eastAsia="Calibri" w:hAnsiTheme="majorHAnsi" w:cstheme="majorHAnsi"/>
          <w:b/>
          <w:sz w:val="21"/>
          <w:szCs w:val="21"/>
        </w:rPr>
      </w:pPr>
    </w:p>
    <w:tbl>
      <w:tblPr>
        <w:tblStyle w:val="af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647"/>
      </w:tblGrid>
      <w:tr w:rsidR="00D22DFB" w:rsidRPr="00213D32" w14:paraId="16880ABF" w14:textId="77777777" w:rsidTr="00B13BF8">
        <w:trPr>
          <w:trHeight w:val="288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4BD9" w14:textId="68461895" w:rsidR="00D22DFB" w:rsidRPr="00213D32" w:rsidRDefault="00000000" w:rsidP="00B13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6730A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Croquera de dibujo, tamaño </w:t>
            </w:r>
            <w:r w:rsidRPr="00213D32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 xml:space="preserve">Oficio. </w:t>
            </w: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(artes)</w:t>
            </w:r>
          </w:p>
        </w:tc>
      </w:tr>
      <w:tr w:rsidR="00D22DFB" w:rsidRPr="00213D32" w14:paraId="537C8B3C" w14:textId="77777777" w:rsidTr="00B13BF8">
        <w:trPr>
          <w:trHeight w:val="209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0F921" w14:textId="6429EA29" w:rsidR="00D22DFB" w:rsidRPr="00213D32" w:rsidRDefault="00000000" w:rsidP="00B13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26C96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4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Vaso plástico- 1 paño de cocina.</w:t>
            </w:r>
          </w:p>
        </w:tc>
      </w:tr>
      <w:tr w:rsidR="00D22DFB" w:rsidRPr="00213D32" w14:paraId="5A28278C" w14:textId="77777777" w:rsidTr="00B13BF8">
        <w:trPr>
          <w:trHeight w:val="315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66758" w14:textId="37092586" w:rsidR="00D22DFB" w:rsidRPr="00213D32" w:rsidRDefault="00000000" w:rsidP="00B13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7800C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Plumón permanente Negro.</w:t>
            </w:r>
          </w:p>
        </w:tc>
      </w:tr>
      <w:tr w:rsidR="00D22DFB" w:rsidRPr="00213D32" w14:paraId="12347640" w14:textId="77777777" w:rsidTr="00B13BF8">
        <w:trPr>
          <w:trHeight w:val="209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201DF" w14:textId="74F15E78" w:rsidR="00D22DFB" w:rsidRPr="00213D32" w:rsidRDefault="00000000" w:rsidP="00B13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>1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EA3F4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Masking</w:t>
            </w:r>
            <w:proofErr w:type="spellEnd"/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tape o cinta de pintor, de 12 mm</w:t>
            </w:r>
          </w:p>
        </w:tc>
      </w:tr>
      <w:tr w:rsidR="00D22DFB" w:rsidRPr="00213D32" w14:paraId="3CBCB602" w14:textId="77777777" w:rsidTr="00B13BF8">
        <w:trPr>
          <w:trHeight w:val="315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927FB" w14:textId="6AC204CC" w:rsidR="00D22DFB" w:rsidRPr="00213D32" w:rsidRDefault="00000000" w:rsidP="00B13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F7A89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Bastidor o cartón entelado 30x20 medida </w:t>
            </w: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mínima </w:t>
            </w:r>
            <w:proofErr w:type="gramStart"/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>hasta  medida</w:t>
            </w:r>
            <w:proofErr w:type="gramEnd"/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 máxima 60 x 80 cm. </w:t>
            </w:r>
          </w:p>
        </w:tc>
      </w:tr>
      <w:tr w:rsidR="00D22DFB" w:rsidRPr="00213D32" w14:paraId="1D61ED69" w14:textId="77777777" w:rsidTr="00B13BF8">
        <w:trPr>
          <w:trHeight w:val="195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F40AC" w14:textId="303EF2D5" w:rsidR="00D22DFB" w:rsidRPr="00213D32" w:rsidRDefault="00000000" w:rsidP="00B13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C713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Mezclador tipo paleta, ideal de madera.</w:t>
            </w:r>
          </w:p>
        </w:tc>
      </w:tr>
      <w:tr w:rsidR="00D22DFB" w:rsidRPr="00213D32" w14:paraId="33F1541C" w14:textId="77777777" w:rsidTr="00B13BF8">
        <w:trPr>
          <w:trHeight w:val="174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D8FE3" w14:textId="79F69E5B" w:rsidR="00D22DFB" w:rsidRPr="00213D32" w:rsidRDefault="00000000" w:rsidP="00B13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5E0E3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Caja de acrílicos u óleos 12 colores.</w:t>
            </w:r>
          </w:p>
        </w:tc>
      </w:tr>
      <w:tr w:rsidR="00D22DFB" w:rsidRPr="00213D32" w14:paraId="14998E22" w14:textId="77777777" w:rsidTr="00B13BF8">
        <w:trPr>
          <w:trHeight w:val="28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48260" w14:textId="0526061E" w:rsidR="00D22DFB" w:rsidRPr="00213D32" w:rsidRDefault="00000000" w:rsidP="00B13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A6C4D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Trementina si selecciona óleo**</w:t>
            </w:r>
          </w:p>
        </w:tc>
      </w:tr>
      <w:tr w:rsidR="00D22DFB" w:rsidRPr="00213D32" w14:paraId="301DEAD0" w14:textId="77777777" w:rsidTr="00B13BF8">
        <w:trPr>
          <w:trHeight w:val="329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E5EC1" w14:textId="1EC56685" w:rsidR="00D22DFB" w:rsidRPr="00213D32" w:rsidRDefault="00000000" w:rsidP="00B13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5F8FE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3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Medium acrílico u óleo según sea la elección anterior. **</w:t>
            </w:r>
          </w:p>
        </w:tc>
      </w:tr>
      <w:tr w:rsidR="00D22DFB" w:rsidRPr="00213D32" w14:paraId="509B7F1B" w14:textId="77777777" w:rsidTr="00B13BF8">
        <w:trPr>
          <w:trHeight w:val="223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5EC6E" w14:textId="15FAC9F2" w:rsidR="00D22DFB" w:rsidRPr="00213D32" w:rsidRDefault="00000000" w:rsidP="00B13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BFAA5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3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Pliegos de papel </w:t>
            </w:r>
            <w:proofErr w:type="spellStart"/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craf</w:t>
            </w:r>
            <w:proofErr w:type="spellEnd"/>
          </w:p>
        </w:tc>
      </w:tr>
      <w:tr w:rsidR="00D22DFB" w:rsidRPr="00213D32" w14:paraId="5D9AC6EE" w14:textId="77777777" w:rsidTr="00B13BF8">
        <w:trPr>
          <w:trHeight w:val="173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80FB0" w14:textId="51220348" w:rsidR="00D22DFB" w:rsidRPr="00213D32" w:rsidRDefault="00000000" w:rsidP="00B13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ECDD2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Pliego de papel Hilado 180</w:t>
            </w:r>
          </w:p>
        </w:tc>
      </w:tr>
      <w:tr w:rsidR="00D22DFB" w:rsidRPr="00213D32" w14:paraId="58666FE3" w14:textId="77777777" w:rsidTr="00B13BF8">
        <w:trPr>
          <w:trHeight w:val="279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E89E8" w14:textId="20E4CE1B" w:rsidR="00D22DFB" w:rsidRPr="00213D32" w:rsidRDefault="00000000" w:rsidP="00B13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D3CE8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Caja de carboncillo de sauce en barras o tiza pastel</w:t>
            </w:r>
          </w:p>
        </w:tc>
      </w:tr>
      <w:tr w:rsidR="00D22DFB" w:rsidRPr="00213D32" w14:paraId="7C96A5F7" w14:textId="77777777" w:rsidTr="00B13BF8">
        <w:trPr>
          <w:trHeight w:val="251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F4EF9" w14:textId="77777777" w:rsidR="00D22DFB" w:rsidRPr="00213D32" w:rsidRDefault="00D22DFB" w:rsidP="00B13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59BCB" w14:textId="77777777" w:rsidR="00D22DFB" w:rsidRPr="00213D32" w:rsidRDefault="00000000">
            <w:pPr>
              <w:widowControl w:val="0"/>
              <w:spacing w:line="240" w:lineRule="auto"/>
              <w:ind w:left="282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>Lápices grafito Hb-2b-4b-6b-8b o un set que vienen varios lápices.</w:t>
            </w:r>
          </w:p>
        </w:tc>
      </w:tr>
      <w:tr w:rsidR="00D22DFB" w:rsidRPr="00213D32" w14:paraId="6603C150" w14:textId="77777777" w:rsidTr="00B13BF8">
        <w:trPr>
          <w:trHeight w:val="207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9F229" w14:textId="77777777" w:rsidR="00D22DFB" w:rsidRPr="00213D32" w:rsidRDefault="00000000" w:rsidP="00B13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>1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BEB6F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Pinceles varios, buena calidad n°0, n°4, n°6, n°</w:t>
            </w:r>
            <w:proofErr w:type="gramStart"/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8,n</w:t>
            </w:r>
            <w:proofErr w:type="gramEnd"/>
            <w:r w:rsidRPr="00213D32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°12. o bien, un set.</w:t>
            </w:r>
          </w:p>
        </w:tc>
      </w:tr>
      <w:tr w:rsidR="00D22DFB" w:rsidRPr="00213D32" w14:paraId="013F3D78" w14:textId="77777777" w:rsidTr="00B13BF8">
        <w:trPr>
          <w:trHeight w:val="207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BF88C" w14:textId="77777777" w:rsidR="00D22DFB" w:rsidRPr="00213D32" w:rsidRDefault="00000000" w:rsidP="00B13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>1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AEE93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Cola fría para madera. </w:t>
            </w:r>
          </w:p>
        </w:tc>
      </w:tr>
      <w:tr w:rsidR="00D22DFB" w:rsidRPr="00213D32" w14:paraId="3BD9BF3E" w14:textId="77777777" w:rsidTr="00B13BF8">
        <w:trPr>
          <w:trHeight w:val="201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5E3AF" w14:textId="77777777" w:rsidR="00D22DFB" w:rsidRPr="00213D32" w:rsidRDefault="00D22DFB" w:rsidP="00B13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/>
              <w:jc w:val="center"/>
              <w:rPr>
                <w:rFonts w:asciiTheme="majorHAnsi" w:eastAsia="Calibri" w:hAnsiTheme="majorHAnsi" w:cstheme="majorHAnsi"/>
                <w:sz w:val="21"/>
                <w:szCs w:val="21"/>
              </w:rPr>
            </w:pP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C93AA" w14:textId="77777777" w:rsidR="00D22DFB" w:rsidRPr="00213D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Azulejos de colores </w:t>
            </w:r>
          </w:p>
        </w:tc>
      </w:tr>
    </w:tbl>
    <w:p w14:paraId="2B8A893D" w14:textId="77777777" w:rsidR="00D22DFB" w:rsidRPr="00213D32" w:rsidRDefault="00D22D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74C2EE8B" w14:textId="77777777" w:rsidR="00D22DFB" w:rsidRPr="00213D32" w:rsidRDefault="00D22D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sz w:val="21"/>
          <w:szCs w:val="21"/>
        </w:rPr>
      </w:pPr>
    </w:p>
    <w:p w14:paraId="75463497" w14:textId="77777777" w:rsidR="00D22DFB" w:rsidRPr="00213D32" w:rsidRDefault="00000000">
      <w:pPr>
        <w:widowControl w:val="0"/>
        <w:spacing w:line="240" w:lineRule="auto"/>
        <w:ind w:left="79"/>
        <w:rPr>
          <w:rFonts w:asciiTheme="majorHAnsi" w:eastAsia="Calibri" w:hAnsiTheme="majorHAnsi" w:cstheme="majorHAnsi"/>
          <w:b/>
          <w:sz w:val="21"/>
          <w:szCs w:val="21"/>
        </w:rPr>
      </w:pPr>
      <w:r w:rsidRPr="00213D32">
        <w:rPr>
          <w:rFonts w:asciiTheme="majorHAnsi" w:eastAsia="Calibri" w:hAnsiTheme="majorHAnsi" w:cstheme="majorHAnsi"/>
          <w:b/>
          <w:sz w:val="21"/>
          <w:szCs w:val="21"/>
        </w:rPr>
        <w:t xml:space="preserve">Ciencias Aplicadas </w:t>
      </w:r>
    </w:p>
    <w:p w14:paraId="215C8CDA" w14:textId="77777777" w:rsidR="00D22DFB" w:rsidRPr="00213D32" w:rsidRDefault="00D22DFB">
      <w:pPr>
        <w:widowControl w:val="0"/>
        <w:spacing w:line="240" w:lineRule="auto"/>
        <w:ind w:left="79"/>
        <w:rPr>
          <w:rFonts w:asciiTheme="majorHAnsi" w:eastAsia="Calibri" w:hAnsiTheme="majorHAnsi" w:cstheme="majorHAnsi"/>
          <w:b/>
          <w:sz w:val="21"/>
          <w:szCs w:val="21"/>
        </w:rPr>
      </w:pPr>
    </w:p>
    <w:tbl>
      <w:tblPr>
        <w:tblStyle w:val="af0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647"/>
      </w:tblGrid>
      <w:tr w:rsidR="00D22DFB" w:rsidRPr="00213D32" w14:paraId="69938C05" w14:textId="77777777" w:rsidTr="00B13BF8">
        <w:trPr>
          <w:trHeight w:val="285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454BE" w14:textId="77777777" w:rsidR="00D22DFB" w:rsidRPr="00213D32" w:rsidRDefault="00000000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1 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3FD27" w14:textId="77777777" w:rsidR="00D22DFB" w:rsidRPr="00213D32" w:rsidRDefault="00000000">
            <w:pPr>
              <w:widowControl w:val="0"/>
              <w:spacing w:line="240" w:lineRule="auto"/>
              <w:ind w:left="228"/>
              <w:rPr>
                <w:rFonts w:asciiTheme="majorHAnsi" w:eastAsia="Calibri" w:hAnsiTheme="majorHAnsi" w:cstheme="majorHAnsi"/>
                <w:b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Cofia de género. </w:t>
            </w:r>
            <w:r w:rsidRPr="00213D32">
              <w:rPr>
                <w:rFonts w:asciiTheme="majorHAnsi" w:eastAsia="Calibri" w:hAnsiTheme="majorHAnsi" w:cstheme="majorHAnsi"/>
                <w:b/>
                <w:sz w:val="21"/>
                <w:szCs w:val="21"/>
              </w:rPr>
              <w:t xml:space="preserve">Material excluyente para estar en la cocina </w:t>
            </w:r>
          </w:p>
        </w:tc>
      </w:tr>
      <w:tr w:rsidR="00D22DFB" w:rsidRPr="00213D32" w14:paraId="7E302A15" w14:textId="77777777" w:rsidTr="00B13BF8">
        <w:trPr>
          <w:trHeight w:val="192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F8743" w14:textId="77777777" w:rsidR="00D22DFB" w:rsidRPr="00213D32" w:rsidRDefault="00000000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>2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0150" w14:textId="77777777" w:rsidR="00D22DFB" w:rsidRPr="00213D32" w:rsidRDefault="00000000">
            <w:pPr>
              <w:widowControl w:val="0"/>
              <w:spacing w:line="240" w:lineRule="auto"/>
              <w:ind w:left="228"/>
              <w:rPr>
                <w:rFonts w:asciiTheme="majorHAnsi" w:eastAsia="Calibri" w:hAnsiTheme="majorHAnsi" w:cstheme="majorHAnsi"/>
                <w:b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>Pala de jardinería pequeña o mediana (material acrílico o plástico de preferencia)</w:t>
            </w:r>
          </w:p>
        </w:tc>
      </w:tr>
      <w:tr w:rsidR="00D22DFB" w:rsidRPr="00213D32" w14:paraId="61058C6B" w14:textId="77777777" w:rsidTr="00B13BF8">
        <w:trPr>
          <w:trHeight w:val="311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B6789" w14:textId="77777777" w:rsidR="00D22DFB" w:rsidRPr="00213D32" w:rsidRDefault="00000000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>3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FA8A4" w14:textId="77777777" w:rsidR="00D22DFB" w:rsidRPr="00213D32" w:rsidRDefault="00000000">
            <w:pPr>
              <w:widowControl w:val="0"/>
              <w:spacing w:line="240" w:lineRule="auto"/>
              <w:ind w:left="228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213D32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Guantes de jardinería </w:t>
            </w:r>
          </w:p>
        </w:tc>
      </w:tr>
    </w:tbl>
    <w:p w14:paraId="2CE8D3D7" w14:textId="77777777" w:rsidR="00D22DFB" w:rsidRPr="00213D32" w:rsidRDefault="00D22DFB">
      <w:pPr>
        <w:widowControl w:val="0"/>
        <w:rPr>
          <w:rFonts w:asciiTheme="majorHAnsi" w:hAnsiTheme="majorHAnsi" w:cstheme="majorHAnsi"/>
          <w:sz w:val="21"/>
          <w:szCs w:val="21"/>
        </w:rPr>
      </w:pPr>
    </w:p>
    <w:p w14:paraId="7B13B951" w14:textId="77777777" w:rsidR="00D22DFB" w:rsidRPr="00213D32" w:rsidRDefault="00D22DFB">
      <w:pPr>
        <w:widowControl w:val="0"/>
        <w:spacing w:line="240" w:lineRule="auto"/>
        <w:ind w:left="79"/>
        <w:rPr>
          <w:rFonts w:asciiTheme="majorHAnsi" w:eastAsia="Calibri" w:hAnsiTheme="majorHAnsi" w:cstheme="majorHAnsi"/>
          <w:b/>
          <w:sz w:val="21"/>
          <w:szCs w:val="21"/>
        </w:rPr>
      </w:pPr>
    </w:p>
    <w:p w14:paraId="3EB94CF1" w14:textId="77777777" w:rsidR="00D22DFB" w:rsidRPr="00213D32" w:rsidRDefault="00D22DFB">
      <w:pPr>
        <w:widowControl w:val="0"/>
        <w:rPr>
          <w:rFonts w:asciiTheme="majorHAnsi" w:hAnsiTheme="majorHAnsi" w:cstheme="majorHAnsi"/>
          <w:sz w:val="21"/>
          <w:szCs w:val="21"/>
        </w:rPr>
      </w:pPr>
    </w:p>
    <w:sectPr w:rsidR="00D22DFB" w:rsidRPr="00213D32" w:rsidSect="00B13BF8">
      <w:headerReference w:type="default" r:id="rId7"/>
      <w:pgSz w:w="12240" w:h="18720" w:code="14"/>
      <w:pgMar w:top="1134" w:right="1134" w:bottom="1134" w:left="1134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6A51E" w14:textId="77777777" w:rsidR="00BC2D0C" w:rsidRDefault="00BC2D0C" w:rsidP="00B13BF8">
      <w:pPr>
        <w:spacing w:line="240" w:lineRule="auto"/>
      </w:pPr>
      <w:r>
        <w:separator/>
      </w:r>
    </w:p>
  </w:endnote>
  <w:endnote w:type="continuationSeparator" w:id="0">
    <w:p w14:paraId="0CCD3E9A" w14:textId="77777777" w:rsidR="00BC2D0C" w:rsidRDefault="00BC2D0C" w:rsidP="00B13B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vea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9310B" w14:textId="77777777" w:rsidR="00BC2D0C" w:rsidRDefault="00BC2D0C" w:rsidP="00B13BF8">
      <w:pPr>
        <w:spacing w:line="240" w:lineRule="auto"/>
      </w:pPr>
      <w:r>
        <w:separator/>
      </w:r>
    </w:p>
  </w:footnote>
  <w:footnote w:type="continuationSeparator" w:id="0">
    <w:p w14:paraId="5430213A" w14:textId="77777777" w:rsidR="00BC2D0C" w:rsidRDefault="00BC2D0C" w:rsidP="00B13B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5CA7" w14:textId="77777777" w:rsidR="00B13BF8" w:rsidRDefault="00B13BF8" w:rsidP="00B13BF8">
    <w:pPr>
      <w:spacing w:before="120"/>
      <w:jc w:val="center"/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6B8E09F7" wp14:editId="43213DD8">
          <wp:simplePos x="0" y="0"/>
          <wp:positionH relativeFrom="column">
            <wp:posOffset>1746885</wp:posOffset>
          </wp:positionH>
          <wp:positionV relativeFrom="paragraph">
            <wp:posOffset>-154940</wp:posOffset>
          </wp:positionV>
          <wp:extent cx="2657475" cy="438150"/>
          <wp:effectExtent l="0" t="0" r="9525" b="0"/>
          <wp:wrapNone/>
          <wp:docPr id="387529633" name="Imagen 387529633" descr="Icon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529633" name="Imagen 387529633" descr="Icono&#10;&#10;Descripción generada automá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747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271E93" w14:textId="77777777" w:rsidR="00B13BF8" w:rsidRDefault="00B13BF8" w:rsidP="00B13BF8">
    <w:pPr>
      <w:spacing w:before="120"/>
      <w:jc w:val="center"/>
    </w:pPr>
    <w:r w:rsidRPr="009A6DD3">
      <w:rPr>
        <w:rFonts w:ascii="Kristen ITC" w:eastAsia="Caveat" w:hAnsi="Kristen ITC" w:cs="Caveat"/>
        <w:sz w:val="16"/>
        <w:szCs w:val="16"/>
      </w:rPr>
      <w:t>“Sembramos sabiduría, Cosechamos felicidad”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973A9"/>
    <w:multiLevelType w:val="hybridMultilevel"/>
    <w:tmpl w:val="DF962E9E"/>
    <w:lvl w:ilvl="0" w:tplc="34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4E2E6D9C"/>
    <w:multiLevelType w:val="multilevel"/>
    <w:tmpl w:val="78D623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84906550">
    <w:abstractNumId w:val="1"/>
  </w:num>
  <w:num w:numId="2" w16cid:durableId="1328051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DFB"/>
    <w:rsid w:val="000C7141"/>
    <w:rsid w:val="00205014"/>
    <w:rsid w:val="00213D32"/>
    <w:rsid w:val="00AC09C8"/>
    <w:rsid w:val="00B13BF8"/>
    <w:rsid w:val="00BC2D0C"/>
    <w:rsid w:val="00D2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0929"/>
  <w15:docId w15:val="{4B98EE7B-DEF9-47E5-87C6-665844D0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13BF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BF8"/>
  </w:style>
  <w:style w:type="paragraph" w:styleId="Piedepgina">
    <w:name w:val="footer"/>
    <w:basedOn w:val="Normal"/>
    <w:link w:val="PiedepginaCar"/>
    <w:uiPriority w:val="99"/>
    <w:unhideWhenUsed/>
    <w:rsid w:val="00B13BF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BF8"/>
  </w:style>
  <w:style w:type="paragraph" w:styleId="Sinespaciado">
    <w:name w:val="No Spacing"/>
    <w:uiPriority w:val="1"/>
    <w:qFormat/>
    <w:rsid w:val="00B13BF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araos</dc:creator>
  <cp:lastModifiedBy>DÍAZ ARAOS, LEYLA M.</cp:lastModifiedBy>
  <cp:revision>2</cp:revision>
  <dcterms:created xsi:type="dcterms:W3CDTF">2024-01-04T15:25:00Z</dcterms:created>
  <dcterms:modified xsi:type="dcterms:W3CDTF">2024-01-04T15:25:00Z</dcterms:modified>
</cp:coreProperties>
</file>