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AEE6" w14:textId="77777777" w:rsidR="00FF17F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50"/>
        <w:rPr>
          <w:rFonts w:ascii="Comic Sans MS" w:eastAsia="Comic Sans MS" w:hAnsi="Comic Sans MS" w:cs="Comic Sans MS"/>
          <w:i/>
          <w:color w:val="0D0D0D"/>
          <w:sz w:val="18"/>
          <w:szCs w:val="18"/>
        </w:rPr>
      </w:pPr>
      <w:r>
        <w:rPr>
          <w:rFonts w:ascii="Comic Sans MS" w:eastAsia="Comic Sans MS" w:hAnsi="Comic Sans MS" w:cs="Comic Sans MS"/>
          <w:i/>
          <w:color w:val="0D0D0D"/>
          <w:sz w:val="18"/>
          <w:szCs w:val="18"/>
        </w:rPr>
        <w:t xml:space="preserve">              </w:t>
      </w:r>
    </w:p>
    <w:p w14:paraId="3F3E6155" w14:textId="77777777" w:rsidR="00FF17F8" w:rsidRPr="008B53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8B5382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LISTA DE MATERIALES</w:t>
      </w:r>
      <w:r w:rsidRPr="008B5382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5728C10F" w14:textId="77777777" w:rsidR="00FF17F8" w:rsidRPr="008B53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B5382">
        <w:rPr>
          <w:rFonts w:asciiTheme="majorHAnsi" w:hAnsiTheme="majorHAnsi" w:cstheme="majorHAnsi"/>
          <w:b/>
          <w:sz w:val="24"/>
          <w:szCs w:val="24"/>
        </w:rPr>
        <w:t xml:space="preserve">    </w:t>
      </w:r>
      <w:r w:rsidRPr="008B5382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1° Básico 202</w:t>
      </w:r>
      <w:r w:rsidRPr="008B5382">
        <w:rPr>
          <w:rFonts w:asciiTheme="majorHAnsi" w:hAnsiTheme="majorHAnsi" w:cstheme="majorHAnsi"/>
          <w:b/>
          <w:sz w:val="24"/>
          <w:szCs w:val="24"/>
          <w:u w:val="single"/>
        </w:rPr>
        <w:t>4</w:t>
      </w:r>
    </w:p>
    <w:p w14:paraId="51834BB8" w14:textId="77777777" w:rsidR="00FF17F8" w:rsidRPr="008B5382" w:rsidRDefault="00FF17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jc w:val="center"/>
        <w:rPr>
          <w:rFonts w:asciiTheme="majorHAnsi" w:hAnsiTheme="majorHAnsi" w:cstheme="majorHAnsi"/>
          <w:b/>
          <w:sz w:val="21"/>
          <w:szCs w:val="21"/>
          <w:u w:val="single"/>
        </w:rPr>
      </w:pPr>
    </w:p>
    <w:tbl>
      <w:tblPr>
        <w:tblStyle w:val="Tablaconcuadrculaclara"/>
        <w:tblW w:w="9918" w:type="dxa"/>
        <w:tblLayout w:type="fixed"/>
        <w:tblLook w:val="0600" w:firstRow="0" w:lastRow="0" w:firstColumn="0" w:lastColumn="0" w:noHBand="1" w:noVBand="1"/>
      </w:tblPr>
      <w:tblGrid>
        <w:gridCol w:w="9918"/>
      </w:tblGrid>
      <w:tr w:rsidR="00FF17F8" w:rsidRPr="008B5382" w14:paraId="5ACF1BB4" w14:textId="77777777" w:rsidTr="004F3477">
        <w:trPr>
          <w:trHeight w:val="520"/>
        </w:trPr>
        <w:tc>
          <w:tcPr>
            <w:tcW w:w="9918" w:type="dxa"/>
          </w:tcPr>
          <w:p w14:paraId="34FCA192" w14:textId="77777777" w:rsidR="00FF17F8" w:rsidRPr="008B53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Materiales de uso común en la sala (Marcar solo los envases).</w:t>
            </w:r>
          </w:p>
        </w:tc>
      </w:tr>
      <w:tr w:rsidR="00FF17F8" w:rsidRPr="008B5382" w14:paraId="3D3C02A5" w14:textId="77777777" w:rsidTr="004F3477">
        <w:trPr>
          <w:trHeight w:val="283"/>
        </w:trPr>
        <w:tc>
          <w:tcPr>
            <w:tcW w:w="9918" w:type="dxa"/>
          </w:tcPr>
          <w:p w14:paraId="5666B509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4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 caja de lápices grafito (Forma a elección según la comodidad del niño o niña).</w:t>
            </w:r>
          </w:p>
        </w:tc>
      </w:tr>
      <w:tr w:rsidR="00FF17F8" w:rsidRPr="008B5382" w14:paraId="6B6021A5" w14:textId="77777777" w:rsidTr="004F3477">
        <w:trPr>
          <w:trHeight w:val="283"/>
        </w:trPr>
        <w:tc>
          <w:tcPr>
            <w:tcW w:w="9918" w:type="dxa"/>
          </w:tcPr>
          <w:p w14:paraId="423E4EC1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28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6 gomas de borrar (Evitar las que vienen con accesorios plásticos).</w:t>
            </w:r>
          </w:p>
        </w:tc>
      </w:tr>
      <w:tr w:rsidR="00FF17F8" w:rsidRPr="008B5382" w14:paraId="74E1134A" w14:textId="77777777" w:rsidTr="004F3477">
        <w:trPr>
          <w:trHeight w:val="283"/>
        </w:trPr>
        <w:tc>
          <w:tcPr>
            <w:tcW w:w="9918" w:type="dxa"/>
          </w:tcPr>
          <w:p w14:paraId="61F7A77B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26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2 tijeras (Considerar si su hijo/a es zurdo).</w:t>
            </w:r>
          </w:p>
        </w:tc>
      </w:tr>
      <w:tr w:rsidR="00FF17F8" w:rsidRPr="008B5382" w14:paraId="21D710E1" w14:textId="77777777" w:rsidTr="004F3477">
        <w:trPr>
          <w:trHeight w:val="283"/>
        </w:trPr>
        <w:tc>
          <w:tcPr>
            <w:tcW w:w="9918" w:type="dxa"/>
          </w:tcPr>
          <w:p w14:paraId="79ADF684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26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2 pegamentos en barra (Evitar pegamentos de colores).</w:t>
            </w:r>
          </w:p>
        </w:tc>
      </w:tr>
      <w:tr w:rsidR="00FF17F8" w:rsidRPr="008B5382" w14:paraId="28AA7134" w14:textId="77777777" w:rsidTr="004F3477">
        <w:trPr>
          <w:trHeight w:val="283"/>
        </w:trPr>
        <w:tc>
          <w:tcPr>
            <w:tcW w:w="9918" w:type="dxa"/>
          </w:tcPr>
          <w:p w14:paraId="52AF4301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26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2 cajas de lápices de colores (Forma a elección según la comodidad del niño o niña).</w:t>
            </w:r>
          </w:p>
        </w:tc>
      </w:tr>
      <w:tr w:rsidR="00FF17F8" w:rsidRPr="008B5382" w14:paraId="1331F0C4" w14:textId="77777777" w:rsidTr="004F3477">
        <w:trPr>
          <w:trHeight w:val="283"/>
        </w:trPr>
        <w:tc>
          <w:tcPr>
            <w:tcW w:w="9918" w:type="dxa"/>
          </w:tcPr>
          <w:p w14:paraId="2DC5AAB0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4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 regla de 30 cm.</w:t>
            </w:r>
          </w:p>
        </w:tc>
      </w:tr>
      <w:tr w:rsidR="00FF17F8" w:rsidRPr="008B5382" w14:paraId="38FF5931" w14:textId="77777777" w:rsidTr="004F3477">
        <w:trPr>
          <w:trHeight w:val="283"/>
        </w:trPr>
        <w:tc>
          <w:tcPr>
            <w:tcW w:w="9918" w:type="dxa"/>
          </w:tcPr>
          <w:p w14:paraId="7DEE45F9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4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 sacapunta con receptáculo (Lo más sencillo posible).</w:t>
            </w:r>
          </w:p>
        </w:tc>
      </w:tr>
      <w:tr w:rsidR="00FF17F8" w:rsidRPr="008B5382" w14:paraId="1E7A01AA" w14:textId="77777777" w:rsidTr="004F3477">
        <w:trPr>
          <w:trHeight w:val="283"/>
        </w:trPr>
        <w:tc>
          <w:tcPr>
            <w:tcW w:w="9918" w:type="dxa"/>
          </w:tcPr>
          <w:p w14:paraId="370D90D5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26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2 lápices bicolor.</w:t>
            </w:r>
          </w:p>
        </w:tc>
      </w:tr>
      <w:tr w:rsidR="00FF17F8" w:rsidRPr="008B5382" w14:paraId="64579861" w14:textId="77777777" w:rsidTr="004F3477">
        <w:trPr>
          <w:trHeight w:val="283"/>
        </w:trPr>
        <w:tc>
          <w:tcPr>
            <w:tcW w:w="9918" w:type="dxa"/>
          </w:tcPr>
          <w:p w14:paraId="499E98C5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26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2 paquetes de lápices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scripto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(Forma a elección según la comodidad del niño o niña).</w:t>
            </w:r>
          </w:p>
        </w:tc>
      </w:tr>
      <w:tr w:rsidR="00FF17F8" w:rsidRPr="008B5382" w14:paraId="618D961B" w14:textId="77777777" w:rsidTr="004F3477">
        <w:trPr>
          <w:trHeight w:val="283"/>
        </w:trPr>
        <w:tc>
          <w:tcPr>
            <w:tcW w:w="9918" w:type="dxa"/>
          </w:tcPr>
          <w:p w14:paraId="0F7DA0C6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4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 estuche vacío.</w:t>
            </w:r>
          </w:p>
        </w:tc>
      </w:tr>
      <w:tr w:rsidR="00FF17F8" w:rsidRPr="008B5382" w14:paraId="00ECB268" w14:textId="77777777" w:rsidTr="004F3477">
        <w:trPr>
          <w:trHeight w:val="283"/>
        </w:trPr>
        <w:tc>
          <w:tcPr>
            <w:tcW w:w="9918" w:type="dxa"/>
          </w:tcPr>
          <w:p w14:paraId="0FC48345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4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cuento ilustrado o libro álbum en </w:t>
            </w:r>
            <w:proofErr w:type="gram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español.(</w:t>
            </w:r>
            <w:proofErr w:type="gram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Considerar edad)</w:t>
            </w:r>
          </w:p>
        </w:tc>
      </w:tr>
      <w:tr w:rsidR="00FF17F8" w:rsidRPr="008B5382" w14:paraId="6C7B1369" w14:textId="77777777" w:rsidTr="004F3477">
        <w:trPr>
          <w:trHeight w:val="283"/>
        </w:trPr>
        <w:tc>
          <w:tcPr>
            <w:tcW w:w="9918" w:type="dxa"/>
          </w:tcPr>
          <w:p w14:paraId="1384E613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4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 cuento ilustrado o libro álbum en inglés. (Considerar eda</w:t>
            </w:r>
            <w:r w:rsidRPr="008B5382">
              <w:rPr>
                <w:rFonts w:asciiTheme="majorHAnsi" w:hAnsiTheme="majorHAnsi" w:cstheme="majorHAnsi"/>
                <w:sz w:val="21"/>
                <w:szCs w:val="21"/>
              </w:rPr>
              <w:t>d</w:t>
            </w: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)</w:t>
            </w:r>
          </w:p>
        </w:tc>
      </w:tr>
      <w:tr w:rsidR="00FF17F8" w:rsidRPr="008B5382" w14:paraId="6A79A476" w14:textId="77777777" w:rsidTr="004F3477">
        <w:trPr>
          <w:trHeight w:val="283"/>
        </w:trPr>
        <w:tc>
          <w:tcPr>
            <w:tcW w:w="9918" w:type="dxa"/>
          </w:tcPr>
          <w:p w14:paraId="48A48470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26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2 blocks de cartulina de colores.</w:t>
            </w:r>
          </w:p>
        </w:tc>
      </w:tr>
      <w:tr w:rsidR="00FF17F8" w:rsidRPr="008B5382" w14:paraId="444F5789" w14:textId="77777777" w:rsidTr="004F3477">
        <w:trPr>
          <w:trHeight w:val="283"/>
        </w:trPr>
        <w:tc>
          <w:tcPr>
            <w:tcW w:w="9918" w:type="dxa"/>
          </w:tcPr>
          <w:p w14:paraId="57A732A9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4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sz w:val="21"/>
                <w:szCs w:val="21"/>
              </w:rPr>
              <w:t xml:space="preserve">2 </w:t>
            </w:r>
            <w:proofErr w:type="gramStart"/>
            <w:r w:rsidRPr="008B5382">
              <w:rPr>
                <w:rFonts w:asciiTheme="majorHAnsi" w:hAnsiTheme="majorHAnsi" w:cstheme="majorHAnsi"/>
                <w:sz w:val="21"/>
                <w:szCs w:val="21"/>
              </w:rPr>
              <w:t xml:space="preserve">set </w:t>
            </w: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papel</w:t>
            </w:r>
            <w:proofErr w:type="gram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lustre (16X16).</w:t>
            </w:r>
          </w:p>
        </w:tc>
      </w:tr>
      <w:tr w:rsidR="00FF17F8" w:rsidRPr="008B5382" w14:paraId="0664FE8D" w14:textId="77777777" w:rsidTr="004F3477">
        <w:trPr>
          <w:trHeight w:val="283"/>
        </w:trPr>
        <w:tc>
          <w:tcPr>
            <w:tcW w:w="9918" w:type="dxa"/>
          </w:tcPr>
          <w:p w14:paraId="32DDE9F4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28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6 plumones para pizarra (colores variados).</w:t>
            </w:r>
          </w:p>
        </w:tc>
      </w:tr>
      <w:tr w:rsidR="00FF17F8" w:rsidRPr="008B5382" w14:paraId="11370829" w14:textId="77777777" w:rsidTr="004F3477">
        <w:trPr>
          <w:trHeight w:val="283"/>
        </w:trPr>
        <w:tc>
          <w:tcPr>
            <w:tcW w:w="9918" w:type="dxa"/>
          </w:tcPr>
          <w:p w14:paraId="6B861095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4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 pizarra acrílica 35x27 centímetros y borrador.</w:t>
            </w:r>
          </w:p>
        </w:tc>
      </w:tr>
      <w:tr w:rsidR="00FF17F8" w:rsidRPr="008B5382" w14:paraId="5CF52D98" w14:textId="77777777" w:rsidTr="004F3477">
        <w:trPr>
          <w:trHeight w:val="283"/>
        </w:trPr>
        <w:tc>
          <w:tcPr>
            <w:tcW w:w="9918" w:type="dxa"/>
          </w:tcPr>
          <w:p w14:paraId="0740D342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26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2 blocks de dibujo (99 1/8).</w:t>
            </w:r>
          </w:p>
        </w:tc>
      </w:tr>
      <w:tr w:rsidR="00FF17F8" w:rsidRPr="008B5382" w14:paraId="5227288D" w14:textId="77777777" w:rsidTr="004F3477">
        <w:trPr>
          <w:trHeight w:val="283"/>
        </w:trPr>
        <w:tc>
          <w:tcPr>
            <w:tcW w:w="9918" w:type="dxa"/>
          </w:tcPr>
          <w:p w14:paraId="44E2F6E9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4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</w:t>
            </w:r>
            <w:proofErr w:type="gram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Cinta</w:t>
            </w:r>
            <w:proofErr w:type="gram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embalaje transparente.</w:t>
            </w:r>
          </w:p>
        </w:tc>
      </w:tr>
      <w:tr w:rsidR="00FF17F8" w:rsidRPr="008B5382" w14:paraId="45CFAD60" w14:textId="77777777" w:rsidTr="004F3477">
        <w:trPr>
          <w:trHeight w:val="283"/>
        </w:trPr>
        <w:tc>
          <w:tcPr>
            <w:tcW w:w="9918" w:type="dxa"/>
          </w:tcPr>
          <w:p w14:paraId="434B963E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26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2 Cintas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masking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tape de colores diferentes.</w:t>
            </w:r>
          </w:p>
        </w:tc>
      </w:tr>
      <w:tr w:rsidR="00FF17F8" w:rsidRPr="008B5382" w14:paraId="378B7ED2" w14:textId="77777777" w:rsidTr="004F3477">
        <w:trPr>
          <w:trHeight w:val="283"/>
        </w:trPr>
        <w:tc>
          <w:tcPr>
            <w:tcW w:w="9918" w:type="dxa"/>
          </w:tcPr>
          <w:p w14:paraId="4B3B2872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26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2 pliegos de papel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kraft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.</w:t>
            </w:r>
          </w:p>
        </w:tc>
      </w:tr>
      <w:tr w:rsidR="00FF17F8" w:rsidRPr="008B5382" w14:paraId="29A6F2DE" w14:textId="77777777" w:rsidTr="004F3477">
        <w:trPr>
          <w:trHeight w:val="283"/>
        </w:trPr>
        <w:tc>
          <w:tcPr>
            <w:tcW w:w="9918" w:type="dxa"/>
          </w:tcPr>
          <w:p w14:paraId="7D8D1D38" w14:textId="77777777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4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 plumón permanente biselado negro o azul.</w:t>
            </w:r>
          </w:p>
        </w:tc>
      </w:tr>
      <w:tr w:rsidR="004F3477" w:rsidRPr="008B5382" w14:paraId="241EB209" w14:textId="77777777" w:rsidTr="004F3477">
        <w:trPr>
          <w:trHeight w:val="283"/>
        </w:trPr>
        <w:tc>
          <w:tcPr>
            <w:tcW w:w="9918" w:type="dxa"/>
          </w:tcPr>
          <w:p w14:paraId="7B69C7B0" w14:textId="5A745A5F" w:rsidR="004F3477" w:rsidRPr="008B5382" w:rsidRDefault="004F3477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2 resmas de hojas tamaño oficio.</w:t>
            </w:r>
          </w:p>
        </w:tc>
      </w:tr>
      <w:tr w:rsidR="004F3477" w:rsidRPr="008B5382" w14:paraId="5CD9EFD9" w14:textId="77777777" w:rsidTr="004F3477">
        <w:trPr>
          <w:trHeight w:val="283"/>
        </w:trPr>
        <w:tc>
          <w:tcPr>
            <w:tcW w:w="9918" w:type="dxa"/>
          </w:tcPr>
          <w:p w14:paraId="5B6F6DF3" w14:textId="3CBBE340" w:rsidR="004F3477" w:rsidRPr="008B5382" w:rsidRDefault="004F3477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sz w:val="21"/>
                <w:szCs w:val="21"/>
              </w:rPr>
              <w:t>1</w:t>
            </w: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carpeta amarilla tamaño oficio y con elástico.</w:t>
            </w:r>
          </w:p>
        </w:tc>
      </w:tr>
      <w:tr w:rsidR="004F3477" w:rsidRPr="008B5382" w14:paraId="3B6E4FE1" w14:textId="77777777" w:rsidTr="004F3477">
        <w:trPr>
          <w:trHeight w:val="283"/>
        </w:trPr>
        <w:tc>
          <w:tcPr>
            <w:tcW w:w="9918" w:type="dxa"/>
          </w:tcPr>
          <w:p w14:paraId="5547B818" w14:textId="0F09E7F1" w:rsidR="004F3477" w:rsidRPr="008B5382" w:rsidRDefault="004F3477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10 láminas para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termolaminar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.</w:t>
            </w:r>
          </w:p>
        </w:tc>
      </w:tr>
      <w:tr w:rsidR="004F3477" w:rsidRPr="008B5382" w14:paraId="370D1BA5" w14:textId="77777777" w:rsidTr="004F3477">
        <w:trPr>
          <w:trHeight w:val="283"/>
        </w:trPr>
        <w:tc>
          <w:tcPr>
            <w:tcW w:w="9918" w:type="dxa"/>
          </w:tcPr>
          <w:p w14:paraId="45A0AD1E" w14:textId="77777777" w:rsidR="004F3477" w:rsidRPr="008B5382" w:rsidRDefault="004F3477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bookmarkStart w:id="0" w:name="_Hlk155194881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caja transparente 11 litros aprox. </w:t>
            </w:r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 xml:space="preserve">con nombre y apellido del estudiante. </w:t>
            </w:r>
          </w:p>
          <w:p w14:paraId="401E4452" w14:textId="77777777" w:rsidR="004F3477" w:rsidRPr="008B5382" w:rsidRDefault="004F3477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  <w:p w14:paraId="642FD142" w14:textId="085B151F" w:rsidR="004F3477" w:rsidRPr="008B5382" w:rsidRDefault="004F3477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Debe incluir dentro los siguientes materiales: </w:t>
            </w:r>
          </w:p>
          <w:p w14:paraId="2945F94A" w14:textId="77777777" w:rsidR="004F3477" w:rsidRPr="008B5382" w:rsidRDefault="004F3477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  <w:p w14:paraId="197BB828" w14:textId="77777777" w:rsidR="004F3477" w:rsidRPr="008B5382" w:rsidRDefault="004F3477" w:rsidP="004F3477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2 paquetes de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plasticina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colores (10 a 12 colores). </w:t>
            </w:r>
          </w:p>
          <w:p w14:paraId="3A548E94" w14:textId="77777777" w:rsidR="004F3477" w:rsidRPr="008B5382" w:rsidRDefault="004F3477" w:rsidP="004F3477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caja de crayones. </w:t>
            </w:r>
          </w:p>
          <w:p w14:paraId="58EE9882" w14:textId="77777777" w:rsidR="004F3477" w:rsidRPr="008B5382" w:rsidRDefault="004F3477" w:rsidP="004F3477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2 potes de masa para modelar (estilo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play-doh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). </w:t>
            </w:r>
          </w:p>
          <w:p w14:paraId="545D9DC6" w14:textId="77777777" w:rsidR="004F3477" w:rsidRPr="008B5382" w:rsidRDefault="004F3477" w:rsidP="004F3477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individual de plástico. </w:t>
            </w:r>
          </w:p>
          <w:p w14:paraId="267A9A03" w14:textId="77777777" w:rsidR="004F3477" w:rsidRPr="008B5382" w:rsidRDefault="004F3477" w:rsidP="004F3477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caja témpera de colores. </w:t>
            </w:r>
          </w:p>
          <w:p w14:paraId="487319D7" w14:textId="77777777" w:rsidR="004F3477" w:rsidRPr="008B5382" w:rsidRDefault="004F3477" w:rsidP="004F3477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set de pinceles de buena </w:t>
            </w:r>
            <w:proofErr w:type="gram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calidad.(</w:t>
            </w:r>
            <w:proofErr w:type="gram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5 pinceles de distinto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n°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) </w:t>
            </w:r>
          </w:p>
          <w:p w14:paraId="02B32227" w14:textId="77777777" w:rsidR="004F3477" w:rsidRPr="008B5382" w:rsidRDefault="004F3477" w:rsidP="004F3477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mezclador de colores. </w:t>
            </w:r>
          </w:p>
          <w:p w14:paraId="7D2FDD68" w14:textId="77777777" w:rsidR="004F3477" w:rsidRPr="008B5382" w:rsidRDefault="004F3477" w:rsidP="004F3477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hanging="284"/>
              <w:rPr>
                <w:rFonts w:asciiTheme="majorHAns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diario o periódico para cubrir superficies. </w:t>
            </w:r>
          </w:p>
          <w:p w14:paraId="3490EE27" w14:textId="4BBF1906" w:rsidR="004F3477" w:rsidRPr="008B5382" w:rsidRDefault="004F3477" w:rsidP="004F3477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06" w:hanging="284"/>
              <w:rPr>
                <w:rFonts w:asciiTheme="majorHAns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 libro/ revistas/catálogos de supermercado para recortar (deben tener letras y números).</w:t>
            </w:r>
            <w:bookmarkEnd w:id="0"/>
          </w:p>
        </w:tc>
      </w:tr>
    </w:tbl>
    <w:p w14:paraId="7394FB69" w14:textId="77777777" w:rsidR="00FF17F8" w:rsidRPr="008B5382" w:rsidRDefault="00FF17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357DE880" w14:textId="77777777" w:rsidR="00FF17F8" w:rsidRPr="008B53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Theme="majorHAnsi" w:hAnsiTheme="majorHAnsi" w:cstheme="majorHAnsi"/>
          <w:color w:val="000000"/>
          <w:sz w:val="21"/>
          <w:szCs w:val="21"/>
        </w:rPr>
      </w:pPr>
      <w:r w:rsidRPr="008B5382">
        <w:rPr>
          <w:rFonts w:asciiTheme="majorHAnsi" w:hAnsiTheme="majorHAnsi" w:cstheme="majorHAnsi"/>
          <w:color w:val="000000"/>
          <w:sz w:val="21"/>
          <w:szCs w:val="21"/>
        </w:rPr>
        <w:t xml:space="preserve">Material Para Uso en 1er ciclo (1,2 y 3 básico) </w:t>
      </w:r>
    </w:p>
    <w:p w14:paraId="3A4D4BFE" w14:textId="77777777" w:rsidR="00FF17F8" w:rsidRPr="008B53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2" w:lineRule="auto"/>
        <w:ind w:left="30" w:right="1263" w:firstLine="9"/>
        <w:rPr>
          <w:rFonts w:asciiTheme="majorHAnsi" w:hAnsiTheme="majorHAnsi" w:cstheme="majorHAnsi"/>
          <w:color w:val="000000"/>
          <w:sz w:val="21"/>
          <w:szCs w:val="21"/>
        </w:rPr>
      </w:pPr>
      <w:r w:rsidRPr="008B5382">
        <w:rPr>
          <w:rFonts w:asciiTheme="majorHAnsi" w:hAnsiTheme="majorHAnsi" w:cstheme="majorHAnsi"/>
          <w:color w:val="000000"/>
          <w:sz w:val="21"/>
          <w:szCs w:val="21"/>
        </w:rPr>
        <w:t xml:space="preserve">1 Pizarra caligráfica y matemática (debe tener rieles caligráficos coloreados, y cuadros matemáticos al inverso) </w:t>
      </w:r>
      <w:proofErr w:type="gramStart"/>
      <w:r w:rsidRPr="008B5382">
        <w:rPr>
          <w:rFonts w:asciiTheme="majorHAnsi" w:hAnsiTheme="majorHAnsi" w:cstheme="majorHAnsi"/>
          <w:color w:val="000000"/>
          <w:sz w:val="21"/>
          <w:szCs w:val="21"/>
        </w:rPr>
        <w:t>Referencia :</w:t>
      </w:r>
      <w:proofErr w:type="gramEnd"/>
      <w:r w:rsidRPr="008B5382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</w:p>
    <w:p w14:paraId="426932C7" w14:textId="77777777" w:rsidR="00FF17F8" w:rsidRPr="008B53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0"/>
        <w:rPr>
          <w:rFonts w:asciiTheme="majorHAnsi" w:hAnsiTheme="majorHAnsi" w:cstheme="majorHAnsi"/>
          <w:color w:val="1155CC"/>
          <w:sz w:val="21"/>
          <w:szCs w:val="21"/>
        </w:rPr>
      </w:pPr>
      <w:r w:rsidRPr="008B5382">
        <w:rPr>
          <w:rFonts w:asciiTheme="majorHAnsi" w:hAnsiTheme="majorHAnsi" w:cstheme="majorHAnsi"/>
          <w:color w:val="1155CC"/>
          <w:sz w:val="21"/>
          <w:szCs w:val="21"/>
          <w:u w:val="single"/>
        </w:rPr>
        <w:t>https://www.tiendita.cl/producto/pizarra-caligrafica-y-matematica/</w:t>
      </w:r>
      <w:r w:rsidRPr="008B5382">
        <w:rPr>
          <w:rFonts w:asciiTheme="majorHAnsi" w:hAnsiTheme="majorHAnsi" w:cstheme="majorHAnsi"/>
          <w:color w:val="1155CC"/>
          <w:sz w:val="21"/>
          <w:szCs w:val="21"/>
        </w:rPr>
        <w:t xml:space="preserve"> </w:t>
      </w:r>
    </w:p>
    <w:p w14:paraId="190E9AAD" w14:textId="77777777" w:rsidR="004F3477" w:rsidRPr="008B5382" w:rsidRDefault="004F3477" w:rsidP="004F34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3" w:line="240" w:lineRule="auto"/>
        <w:ind w:left="31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14:paraId="58CDDE86" w14:textId="60508C8D" w:rsidR="00FF17F8" w:rsidRPr="008B5382" w:rsidRDefault="00000000" w:rsidP="008B53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Theme="majorHAnsi" w:hAnsiTheme="majorHAnsi" w:cstheme="majorHAnsi"/>
          <w:b/>
          <w:color w:val="000000"/>
          <w:sz w:val="21"/>
          <w:szCs w:val="21"/>
        </w:rPr>
      </w:pPr>
      <w:proofErr w:type="spellStart"/>
      <w:r w:rsidRPr="008B5382">
        <w:rPr>
          <w:rFonts w:asciiTheme="majorHAnsi" w:hAnsiTheme="majorHAnsi" w:cstheme="majorHAnsi"/>
          <w:b/>
          <w:color w:val="000000"/>
          <w:sz w:val="21"/>
          <w:szCs w:val="21"/>
        </w:rPr>
        <w:t>Maths</w:t>
      </w:r>
      <w:proofErr w:type="spellEnd"/>
    </w:p>
    <w:p w14:paraId="0D2CF5C9" w14:textId="77777777" w:rsidR="004F3477" w:rsidRPr="008B5382" w:rsidRDefault="004F3477" w:rsidP="004F34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1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tbl>
      <w:tblPr>
        <w:tblStyle w:val="Tablanormal1"/>
        <w:tblW w:w="9799" w:type="dxa"/>
        <w:tblLayout w:type="fixed"/>
        <w:tblLook w:val="0600" w:firstRow="0" w:lastRow="0" w:firstColumn="0" w:lastColumn="0" w:noHBand="1" w:noVBand="1"/>
      </w:tblPr>
      <w:tblGrid>
        <w:gridCol w:w="9799"/>
      </w:tblGrid>
      <w:tr w:rsidR="00FF17F8" w:rsidRPr="008B5382" w14:paraId="32B51B53" w14:textId="77777777" w:rsidTr="008C2F2A">
        <w:trPr>
          <w:trHeight w:val="20"/>
        </w:trPr>
        <w:tc>
          <w:tcPr>
            <w:tcW w:w="9799" w:type="dxa"/>
          </w:tcPr>
          <w:p w14:paraId="6CDE9989" w14:textId="6795309B" w:rsidR="00FF17F8" w:rsidRPr="008B5382" w:rsidRDefault="004F3477" w:rsidP="008B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  1 </w:t>
            </w:r>
            <w:proofErr w:type="gram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Cuaderno</w:t>
            </w:r>
            <w:proofErr w:type="gram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college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100 hojas cuadriculado, forrado verde.</w:t>
            </w:r>
          </w:p>
        </w:tc>
      </w:tr>
      <w:tr w:rsidR="00FF17F8" w:rsidRPr="008B5382" w14:paraId="67B08577" w14:textId="77777777" w:rsidTr="008C2F2A">
        <w:trPr>
          <w:trHeight w:val="2843"/>
        </w:trPr>
        <w:tc>
          <w:tcPr>
            <w:tcW w:w="9799" w:type="dxa"/>
          </w:tcPr>
          <w:p w14:paraId="68E6110C" w14:textId="77777777" w:rsidR="00FF17F8" w:rsidRPr="008B53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  <w:lang w:val="en-GB"/>
              </w:rPr>
            </w:pPr>
            <w:proofErr w:type="spellStart"/>
            <w:proofErr w:type="gramStart"/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  <w:lang w:val="en-GB"/>
              </w:rPr>
              <w:t>Texto</w:t>
            </w:r>
            <w:proofErr w:type="spellEnd"/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  <w:lang w:val="en-GB"/>
              </w:rPr>
              <w:t xml:space="preserve"> :</w:t>
            </w:r>
            <w:proofErr w:type="gramEnd"/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  <w:lang w:val="en-GB"/>
              </w:rPr>
              <w:t xml:space="preserve"> </w:t>
            </w:r>
          </w:p>
          <w:p w14:paraId="5D28E7A7" w14:textId="77777777" w:rsidR="00FF17F8" w:rsidRPr="008B53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5" w:lineRule="auto"/>
              <w:ind w:left="204" w:right="882" w:hanging="4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  <w:lang w:val="en-GB"/>
              </w:rPr>
            </w:pPr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  <w:lang w:val="en-GB"/>
              </w:rPr>
              <w:t xml:space="preserve">Top Maths 1 (Editorial Santillana, Richmond) </w:t>
            </w:r>
            <w:hyperlink r:id="rId7">
              <w:r w:rsidRPr="008B5382">
                <w:rPr>
                  <w:rFonts w:asciiTheme="majorHAnsi" w:hAnsiTheme="majorHAnsi" w:cstheme="majorHAnsi"/>
                  <w:b/>
                  <w:color w:val="1155CC"/>
                  <w:sz w:val="21"/>
                  <w:szCs w:val="21"/>
                  <w:u w:val="single"/>
                  <w:lang w:val="en-GB"/>
                </w:rPr>
                <w:t>https://pagos.santillanacompartir.cl/</w:t>
              </w:r>
            </w:hyperlink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 </w:t>
            </w:r>
          </w:p>
          <w:p w14:paraId="054BD9E6" w14:textId="6A7A620B" w:rsidR="00FF17F8" w:rsidRPr="008B5382" w:rsidRDefault="00000000" w:rsidP="004F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5" w:lineRule="auto"/>
              <w:ind w:left="204" w:right="401" w:firstLine="7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Material Concreto:(Disponible en Galileo Libros </w:t>
            </w:r>
            <w:r w:rsidRPr="008B5382">
              <w:rPr>
                <w:rFonts w:asciiTheme="majorHAnsi" w:hAnsiTheme="majorHAnsi" w:cstheme="majorHAnsi"/>
                <w:color w:val="1155CC"/>
                <w:sz w:val="21"/>
                <w:szCs w:val="21"/>
                <w:highlight w:val="white"/>
                <w:u w:val="single"/>
              </w:rPr>
              <w:t>galileo@galileo.cl</w:t>
            </w:r>
            <w:r w:rsidRPr="008B5382">
              <w:rPr>
                <w:rFonts w:asciiTheme="majorHAnsi" w:hAnsiTheme="majorHAnsi" w:cstheme="majorHAnsi"/>
                <w:color w:val="1155CC"/>
                <w:sz w:val="21"/>
                <w:szCs w:val="21"/>
                <w:highlight w:val="white"/>
              </w:rPr>
              <w:t xml:space="preserve"> </w:t>
            </w:r>
            <w:r w:rsidRPr="008B5382">
              <w:rPr>
                <w:rFonts w:asciiTheme="majorHAnsi" w:hAnsiTheme="majorHAnsi" w:cstheme="majorHAnsi"/>
                <w:color w:val="222222"/>
                <w:sz w:val="21"/>
                <w:szCs w:val="21"/>
                <w:highlight w:val="white"/>
              </w:rPr>
              <w:t>o llamando al + 56 2 2947</w:t>
            </w:r>
            <w:r w:rsidRPr="008B5382">
              <w:rPr>
                <w:rFonts w:asciiTheme="majorHAnsi" w:hAnsiTheme="majorHAnsi" w:cstheme="majorHAnsi"/>
                <w:color w:val="222222"/>
                <w:sz w:val="21"/>
                <w:szCs w:val="21"/>
              </w:rPr>
              <w:t xml:space="preserve"> </w:t>
            </w:r>
            <w:r w:rsidRPr="008B5382">
              <w:rPr>
                <w:rFonts w:asciiTheme="majorHAnsi" w:hAnsiTheme="majorHAnsi" w:cstheme="majorHAnsi"/>
                <w:color w:val="222222"/>
                <w:sz w:val="21"/>
                <w:szCs w:val="21"/>
                <w:highlight w:val="white"/>
              </w:rPr>
              <w:t>9350</w:t>
            </w: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) (Pueden usar el de años anteriores) </w:t>
            </w:r>
          </w:p>
          <w:p w14:paraId="49F2F311" w14:textId="77777777" w:rsidR="00FF17F8" w:rsidRPr="008B5382" w:rsidRDefault="00000000" w:rsidP="004F3477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283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Cubos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Multiencaje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100 unidades </w:t>
            </w:r>
          </w:p>
          <w:p w14:paraId="0863BAF5" w14:textId="77777777" w:rsidR="00FF17F8" w:rsidRPr="008B5382" w:rsidRDefault="00000000" w:rsidP="004F3477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283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Tablero numérico Goma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eva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Para cubo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Multiencaje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</w:t>
            </w:r>
          </w:p>
          <w:p w14:paraId="7507EC11" w14:textId="77777777" w:rsidR="00FF17F8" w:rsidRPr="008B5382" w:rsidRDefault="00000000" w:rsidP="004F3477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283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5 láminas tamaño oficio para laminar </w:t>
            </w:r>
          </w:p>
          <w:p w14:paraId="4BF848AD" w14:textId="77777777" w:rsidR="00FF17F8" w:rsidRPr="008B5382" w:rsidRDefault="00000000" w:rsidP="004F3477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283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</w:t>
            </w:r>
            <w:proofErr w:type="gram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Set</w:t>
            </w:r>
            <w:proofErr w:type="gram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(100 unidades) Palitos de madera </w:t>
            </w:r>
          </w:p>
          <w:p w14:paraId="0F090279" w14:textId="77777777" w:rsidR="00FF17F8" w:rsidRPr="008B5382" w:rsidRDefault="00000000" w:rsidP="004F3477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283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</w:t>
            </w:r>
            <w:r w:rsidRPr="008B5382">
              <w:rPr>
                <w:rFonts w:asciiTheme="majorHAnsi" w:hAnsiTheme="majorHAnsi" w:cstheme="majorHAnsi"/>
                <w:sz w:val="21"/>
                <w:szCs w:val="21"/>
              </w:rPr>
              <w:t>5</w:t>
            </w: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elásticos de billetes</w:t>
            </w:r>
          </w:p>
        </w:tc>
      </w:tr>
    </w:tbl>
    <w:p w14:paraId="79FD1831" w14:textId="77777777" w:rsidR="00FF17F8" w:rsidRPr="008B5382" w:rsidRDefault="00FF17F8" w:rsidP="00786A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028615CE" w14:textId="77777777" w:rsidR="00FF17F8" w:rsidRPr="008B5382" w:rsidRDefault="00000000" w:rsidP="00786A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21"/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</w:pPr>
      <w:r w:rsidRPr="008B5382"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  <w:t xml:space="preserve">English </w:t>
      </w:r>
    </w:p>
    <w:tbl>
      <w:tblPr>
        <w:tblStyle w:val="Tablanormal1"/>
        <w:tblW w:w="9520" w:type="dxa"/>
        <w:tblLayout w:type="fixed"/>
        <w:tblLook w:val="0600" w:firstRow="0" w:lastRow="0" w:firstColumn="0" w:lastColumn="0" w:noHBand="1" w:noVBand="1"/>
      </w:tblPr>
      <w:tblGrid>
        <w:gridCol w:w="9520"/>
      </w:tblGrid>
      <w:tr w:rsidR="00FF17F8" w:rsidRPr="008B5382" w14:paraId="147A6016" w14:textId="77777777" w:rsidTr="008C2F2A">
        <w:trPr>
          <w:trHeight w:val="500"/>
        </w:trPr>
        <w:tc>
          <w:tcPr>
            <w:tcW w:w="9520" w:type="dxa"/>
          </w:tcPr>
          <w:p w14:paraId="5A099839" w14:textId="77777777" w:rsidR="00FF17F8" w:rsidRPr="008B5382" w:rsidRDefault="00000000" w:rsidP="00786ABB">
            <w:pPr>
              <w:pStyle w:val="Prrafodelista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62" w:hanging="283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</w:t>
            </w:r>
            <w:proofErr w:type="gram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Cuaderno</w:t>
            </w:r>
            <w:proofErr w:type="gram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college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100 hojas caligrafía horizontal, forrado naranja.</w:t>
            </w:r>
          </w:p>
          <w:p w14:paraId="6CFF2D51" w14:textId="3D21B8F2" w:rsidR="00786ABB" w:rsidRPr="008B5382" w:rsidRDefault="00786ABB" w:rsidP="00786ABB">
            <w:pPr>
              <w:pStyle w:val="Prrafodelista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62" w:hanging="283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</w:t>
            </w:r>
            <w:proofErr w:type="gram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Carpeta</w:t>
            </w:r>
            <w:proofErr w:type="gram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acoclip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color naranja (o forrada naranja)</w:t>
            </w:r>
          </w:p>
        </w:tc>
      </w:tr>
      <w:tr w:rsidR="00FF17F8" w:rsidRPr="008B5382" w14:paraId="2921BD44" w14:textId="77777777" w:rsidTr="008C2F2A">
        <w:trPr>
          <w:trHeight w:val="1651"/>
        </w:trPr>
        <w:tc>
          <w:tcPr>
            <w:tcW w:w="9520" w:type="dxa"/>
          </w:tcPr>
          <w:p w14:paraId="76C67BD0" w14:textId="77777777" w:rsidR="00FF17F8" w:rsidRPr="008B5382" w:rsidRDefault="00000000">
            <w:pPr>
              <w:widowControl w:val="0"/>
              <w:ind w:left="137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Learn with us 1 (Editorial Oxford) Coursebook Books and Bits: </w:t>
            </w:r>
            <w:proofErr w:type="spellStart"/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Escanear</w:t>
            </w:r>
            <w:proofErr w:type="spellEnd"/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código</w:t>
            </w:r>
            <w:proofErr w:type="spellEnd"/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 para </w:t>
            </w:r>
            <w:proofErr w:type="spellStart"/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venta</w:t>
            </w:r>
            <w:proofErr w:type="spellEnd"/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 </w:t>
            </w:r>
            <w:proofErr w:type="gramStart"/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online</w:t>
            </w:r>
            <w:proofErr w:type="gramEnd"/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 </w:t>
            </w:r>
          </w:p>
          <w:p w14:paraId="3788CC01" w14:textId="77777777" w:rsidR="00FF17F8" w:rsidRPr="008B5382" w:rsidRDefault="00000000">
            <w:pPr>
              <w:widowControl w:val="0"/>
              <w:spacing w:before="13"/>
              <w:ind w:left="136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proofErr w:type="spellStart"/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Detalle</w:t>
            </w:r>
            <w:proofErr w:type="spellEnd"/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 a </w:t>
            </w:r>
            <w:proofErr w:type="spellStart"/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continuación</w:t>
            </w:r>
            <w:proofErr w:type="spellEnd"/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 </w:t>
            </w:r>
          </w:p>
          <w:p w14:paraId="16071C81" w14:textId="77777777" w:rsidR="00FF17F8" w:rsidRPr="008B5382" w:rsidRDefault="00000000">
            <w:pPr>
              <w:widowControl w:val="0"/>
              <w:spacing w:before="283"/>
              <w:ind w:left="137"/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</w:pPr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>LEARN WITH US 1 SB</w:t>
            </w:r>
            <w:proofErr w:type="gramStart"/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   (</w:t>
            </w:r>
            <w:proofErr w:type="gramEnd"/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Solo Students Book) </w:t>
            </w:r>
          </w:p>
          <w:p w14:paraId="29DD480C" w14:textId="77777777" w:rsidR="00FF17F8" w:rsidRPr="008B5382" w:rsidRDefault="00000000">
            <w:pPr>
              <w:widowControl w:val="0"/>
              <w:spacing w:before="13"/>
              <w:ind w:left="140"/>
              <w:rPr>
                <w:rFonts w:asciiTheme="majorHAns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sz w:val="21"/>
                <w:szCs w:val="21"/>
              </w:rPr>
              <w:t xml:space="preserve">ISBN: 9780194908429 </w:t>
            </w:r>
          </w:p>
        </w:tc>
      </w:tr>
    </w:tbl>
    <w:p w14:paraId="137E9EA1" w14:textId="77777777" w:rsidR="00FF17F8" w:rsidRPr="008B5382" w:rsidRDefault="00FF17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7B984CC5" w14:textId="77777777" w:rsidR="00FF17F8" w:rsidRPr="008B5382" w:rsidRDefault="00000000" w:rsidP="00FA2E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1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B5382"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  <w:t xml:space="preserve">Natural </w:t>
      </w:r>
      <w:proofErr w:type="spellStart"/>
      <w:r w:rsidRPr="008B5382"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  <w:t>Science</w:t>
      </w:r>
      <w:proofErr w:type="spellEnd"/>
      <w:r w:rsidRPr="008B5382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</w:p>
    <w:tbl>
      <w:tblPr>
        <w:tblStyle w:val="Tablanormal1"/>
        <w:tblW w:w="9520" w:type="dxa"/>
        <w:tblLayout w:type="fixed"/>
        <w:tblLook w:val="0600" w:firstRow="0" w:lastRow="0" w:firstColumn="0" w:lastColumn="0" w:noHBand="1" w:noVBand="1"/>
      </w:tblPr>
      <w:tblGrid>
        <w:gridCol w:w="9520"/>
      </w:tblGrid>
      <w:tr w:rsidR="00FF17F8" w:rsidRPr="008B5382" w14:paraId="74783D70" w14:textId="77777777" w:rsidTr="008C2F2A">
        <w:trPr>
          <w:trHeight w:val="500"/>
        </w:trPr>
        <w:tc>
          <w:tcPr>
            <w:tcW w:w="9520" w:type="dxa"/>
          </w:tcPr>
          <w:p w14:paraId="15080565" w14:textId="77777777" w:rsidR="00FF17F8" w:rsidRPr="008B5382" w:rsidRDefault="00000000" w:rsidP="008B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1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</w:t>
            </w:r>
            <w:proofErr w:type="gram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Cuaderno</w:t>
            </w:r>
            <w:proofErr w:type="gram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college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100 hojas caligrafía horizontal, </w:t>
            </w:r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forrado amarillo</w:t>
            </w: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.</w:t>
            </w:r>
          </w:p>
          <w:p w14:paraId="1CC609F2" w14:textId="6FC3BE8B" w:rsidR="00786ABB" w:rsidRPr="008B5382" w:rsidRDefault="00786ABB" w:rsidP="008B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1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</w:t>
            </w:r>
            <w:proofErr w:type="gram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Lupa</w:t>
            </w:r>
            <w:proofErr w:type="gramEnd"/>
          </w:p>
        </w:tc>
      </w:tr>
      <w:tr w:rsidR="00FF17F8" w:rsidRPr="008B5382" w14:paraId="07B8B02D" w14:textId="77777777" w:rsidTr="008C2F2A">
        <w:trPr>
          <w:trHeight w:val="760"/>
        </w:trPr>
        <w:tc>
          <w:tcPr>
            <w:tcW w:w="9520" w:type="dxa"/>
          </w:tcPr>
          <w:p w14:paraId="304CEC65" w14:textId="77777777" w:rsidR="00FF17F8" w:rsidRPr="008B53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proofErr w:type="spellStart"/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  <w:lang w:val="en-GB"/>
              </w:rPr>
              <w:t>Texto</w:t>
            </w:r>
            <w:proofErr w:type="spellEnd"/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  <w:lang w:val="en-GB"/>
              </w:rPr>
              <w:t xml:space="preserve">: </w:t>
            </w:r>
            <w:r w:rsidRPr="008B5382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Top Science 1 </w:t>
            </w:r>
          </w:p>
          <w:p w14:paraId="12159F82" w14:textId="77777777" w:rsidR="00FF17F8" w:rsidRPr="008B53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8B5382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Editorial </w:t>
            </w:r>
            <w:proofErr w:type="gramStart"/>
            <w:r w:rsidRPr="008B5382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Richmond  Santillana</w:t>
            </w:r>
            <w:proofErr w:type="gramEnd"/>
            <w:r w:rsidRPr="008B5382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</w:p>
          <w:p w14:paraId="6294F645" w14:textId="77777777" w:rsidR="00FF17F8" w:rsidRPr="008B5382" w:rsidRDefault="00000000">
            <w:pPr>
              <w:widowControl w:val="0"/>
              <w:spacing w:before="13" w:line="245" w:lineRule="auto"/>
              <w:ind w:left="220" w:right="216" w:hanging="10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hyperlink r:id="rId8">
              <w:r w:rsidRPr="008B5382">
                <w:rPr>
                  <w:rFonts w:asciiTheme="majorHAnsi" w:hAnsiTheme="majorHAnsi" w:cstheme="majorHAnsi"/>
                  <w:b/>
                  <w:color w:val="1155CC"/>
                  <w:sz w:val="21"/>
                  <w:szCs w:val="21"/>
                  <w:u w:val="single"/>
                  <w:lang w:val="en-GB"/>
                </w:rPr>
                <w:t>https://pagos.santillanacompartir.cl/</w:t>
              </w:r>
            </w:hyperlink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 </w:t>
            </w:r>
          </w:p>
        </w:tc>
      </w:tr>
    </w:tbl>
    <w:p w14:paraId="534B7288" w14:textId="77777777" w:rsidR="00FF17F8" w:rsidRPr="008B5382" w:rsidRDefault="00FF17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  <w:lang w:val="en-GB"/>
        </w:rPr>
      </w:pPr>
    </w:p>
    <w:p w14:paraId="0E00602A" w14:textId="77777777" w:rsidR="00FF17F8" w:rsidRPr="008B5382" w:rsidRDefault="00000000" w:rsidP="00FA2E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13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B5382"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  <w:t xml:space="preserve">Social </w:t>
      </w:r>
      <w:proofErr w:type="spellStart"/>
      <w:r w:rsidRPr="008B5382"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  <w:t>Studies</w:t>
      </w:r>
      <w:proofErr w:type="spellEnd"/>
      <w:r w:rsidRPr="008B5382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</w:p>
    <w:tbl>
      <w:tblPr>
        <w:tblStyle w:val="Tablaconcuadrculaclara"/>
        <w:tblW w:w="9520" w:type="dxa"/>
        <w:tblLayout w:type="fixed"/>
        <w:tblLook w:val="0600" w:firstRow="0" w:lastRow="0" w:firstColumn="0" w:lastColumn="0" w:noHBand="1" w:noVBand="1"/>
      </w:tblPr>
      <w:tblGrid>
        <w:gridCol w:w="9520"/>
      </w:tblGrid>
      <w:tr w:rsidR="00FF17F8" w:rsidRPr="008B5382" w14:paraId="2736AC3F" w14:textId="77777777" w:rsidTr="008B5382">
        <w:trPr>
          <w:trHeight w:val="456"/>
        </w:trPr>
        <w:tc>
          <w:tcPr>
            <w:tcW w:w="9520" w:type="dxa"/>
          </w:tcPr>
          <w:p w14:paraId="3F75D9F0" w14:textId="77777777" w:rsidR="00FF17F8" w:rsidRPr="008B5382" w:rsidRDefault="00000000" w:rsidP="008B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70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</w:t>
            </w:r>
            <w:proofErr w:type="gram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Cuaderno</w:t>
            </w:r>
            <w:proofErr w:type="gram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college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100 hojas caligrafía horizontal, </w:t>
            </w:r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forrado rojo.</w:t>
            </w:r>
          </w:p>
        </w:tc>
      </w:tr>
      <w:tr w:rsidR="00FF17F8" w:rsidRPr="008B5382" w14:paraId="33447F0A" w14:textId="77777777" w:rsidTr="008C2F2A">
        <w:trPr>
          <w:trHeight w:val="780"/>
        </w:trPr>
        <w:tc>
          <w:tcPr>
            <w:tcW w:w="9520" w:type="dxa"/>
          </w:tcPr>
          <w:p w14:paraId="777AC17A" w14:textId="77777777" w:rsidR="00FF17F8" w:rsidRPr="008B5382" w:rsidRDefault="00000000" w:rsidP="00786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proofErr w:type="spellStart"/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  <w:lang w:val="en-GB"/>
              </w:rPr>
              <w:t>Texto</w:t>
            </w:r>
            <w:proofErr w:type="spellEnd"/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  <w:lang w:val="en-GB"/>
              </w:rPr>
              <w:t xml:space="preserve">: </w:t>
            </w:r>
            <w:r w:rsidRPr="008B5382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Top </w:t>
            </w:r>
            <w:proofErr w:type="gramStart"/>
            <w:r w:rsidRPr="008B5382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Social  1</w:t>
            </w:r>
            <w:proofErr w:type="gramEnd"/>
            <w:r w:rsidRPr="008B5382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</w:p>
          <w:p w14:paraId="3B5D684C" w14:textId="77777777" w:rsidR="00FF17F8" w:rsidRPr="008B5382" w:rsidRDefault="00000000" w:rsidP="00786ABB">
            <w:pPr>
              <w:widowControl w:val="0"/>
              <w:spacing w:before="13" w:line="245" w:lineRule="auto"/>
              <w:ind w:left="170" w:right="216" w:hanging="10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hyperlink r:id="rId9">
              <w:r w:rsidRPr="008B5382">
                <w:rPr>
                  <w:rFonts w:asciiTheme="majorHAnsi" w:hAnsiTheme="majorHAnsi" w:cstheme="majorHAnsi"/>
                  <w:b/>
                  <w:color w:val="1155CC"/>
                  <w:sz w:val="21"/>
                  <w:szCs w:val="21"/>
                  <w:u w:val="single"/>
                  <w:lang w:val="en-GB"/>
                </w:rPr>
                <w:t>https://pagos.santillanacompartir.cl/</w:t>
              </w:r>
            </w:hyperlink>
            <w:r w:rsidRPr="008B5382">
              <w:rPr>
                <w:rFonts w:asciiTheme="majorHAnsi" w:hAnsiTheme="majorHAnsi" w:cstheme="majorHAnsi"/>
                <w:b/>
                <w:sz w:val="21"/>
                <w:szCs w:val="21"/>
                <w:lang w:val="en-GB"/>
              </w:rPr>
              <w:t xml:space="preserve"> </w:t>
            </w:r>
          </w:p>
          <w:p w14:paraId="0976F292" w14:textId="77777777" w:rsidR="00FF17F8" w:rsidRPr="008B5382" w:rsidRDefault="00000000" w:rsidP="00FA2E77">
            <w:pPr>
              <w:widowControl w:val="0"/>
              <w:spacing w:line="360" w:lineRule="auto"/>
              <w:ind w:left="170"/>
              <w:rPr>
                <w:rFonts w:asciiTheme="majorHAns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sz w:val="21"/>
                <w:szCs w:val="21"/>
              </w:rPr>
              <w:t xml:space="preserve">Editorial </w:t>
            </w:r>
            <w:proofErr w:type="gramStart"/>
            <w:r w:rsidRPr="008B5382">
              <w:rPr>
                <w:rFonts w:asciiTheme="majorHAnsi" w:hAnsiTheme="majorHAnsi" w:cstheme="majorHAnsi"/>
                <w:sz w:val="21"/>
                <w:szCs w:val="21"/>
              </w:rPr>
              <w:t>Richmond  Santillana</w:t>
            </w:r>
            <w:proofErr w:type="gramEnd"/>
            <w:r w:rsidRPr="008B5382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</w:tr>
    </w:tbl>
    <w:p w14:paraId="65CA7EB8" w14:textId="77777777" w:rsidR="00FF17F8" w:rsidRPr="008B5382" w:rsidRDefault="00FF17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673D0598" w14:textId="77777777" w:rsidR="00FF17F8" w:rsidRPr="008B5382" w:rsidRDefault="00000000" w:rsidP="00FA2E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122"/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</w:pPr>
      <w:r w:rsidRPr="008B5382"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  <w:t>Lenguaje y Comunicación</w:t>
      </w:r>
    </w:p>
    <w:tbl>
      <w:tblPr>
        <w:tblStyle w:val="Tablaconcuadrculaclara"/>
        <w:tblW w:w="9520" w:type="dxa"/>
        <w:tblLayout w:type="fixed"/>
        <w:tblLook w:val="0600" w:firstRow="0" w:lastRow="0" w:firstColumn="0" w:lastColumn="0" w:noHBand="1" w:noVBand="1"/>
      </w:tblPr>
      <w:tblGrid>
        <w:gridCol w:w="9520"/>
      </w:tblGrid>
      <w:tr w:rsidR="00FF17F8" w:rsidRPr="008B5382" w14:paraId="1D31D98E" w14:textId="77777777" w:rsidTr="00FA2E77">
        <w:trPr>
          <w:trHeight w:val="250"/>
        </w:trPr>
        <w:tc>
          <w:tcPr>
            <w:tcW w:w="9520" w:type="dxa"/>
          </w:tcPr>
          <w:p w14:paraId="2B0C980C" w14:textId="77777777" w:rsidR="00FF17F8" w:rsidRPr="008B5382" w:rsidRDefault="00000000" w:rsidP="008B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right="446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sz w:val="21"/>
                <w:szCs w:val="21"/>
              </w:rPr>
              <w:t xml:space="preserve">   </w:t>
            </w: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</w:t>
            </w:r>
            <w:proofErr w:type="gram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Cuaderno</w:t>
            </w:r>
            <w:proofErr w:type="gram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College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100 hojas </w:t>
            </w:r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caligrafía horizontal (</w:t>
            </w:r>
            <w:proofErr w:type="spellStart"/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Spanish</w:t>
            </w:r>
            <w:proofErr w:type="spellEnd"/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)</w:t>
            </w: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, forrado azul.</w:t>
            </w:r>
          </w:p>
        </w:tc>
      </w:tr>
      <w:tr w:rsidR="00FF17F8" w:rsidRPr="008B5382" w14:paraId="135D1276" w14:textId="77777777" w:rsidTr="00FA2E77">
        <w:trPr>
          <w:trHeight w:val="766"/>
        </w:trPr>
        <w:tc>
          <w:tcPr>
            <w:tcW w:w="9520" w:type="dxa"/>
          </w:tcPr>
          <w:p w14:paraId="1C73E438" w14:textId="77777777" w:rsidR="00FF17F8" w:rsidRPr="008B5382" w:rsidRDefault="00000000" w:rsidP="008B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00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 xml:space="preserve">Texto: </w:t>
            </w:r>
          </w:p>
          <w:p w14:paraId="194BFE07" w14:textId="1054BF77" w:rsidR="00FF17F8" w:rsidRPr="008B5382" w:rsidRDefault="00000000" w:rsidP="008C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26"/>
              <w:rPr>
                <w:rFonts w:asciiTheme="majorHAnsi" w:hAnsiTheme="majorHAnsi" w:cstheme="majorHAnsi"/>
                <w:color w:val="0563C1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Lenguaje 1 básico. Savia. Editorial SM (Pack Texto, cuadernillo y cuento) Venta en </w:t>
            </w:r>
            <w:r w:rsidRPr="008B5382">
              <w:rPr>
                <w:rFonts w:asciiTheme="majorHAnsi" w:hAnsiTheme="majorHAnsi" w:cstheme="majorHAnsi"/>
                <w:color w:val="0563C1"/>
                <w:sz w:val="21"/>
                <w:szCs w:val="21"/>
              </w:rPr>
              <w:t>www.tiendasm.cl</w:t>
            </w:r>
          </w:p>
        </w:tc>
      </w:tr>
      <w:tr w:rsidR="00FF17F8" w:rsidRPr="008B5382" w14:paraId="394D436F" w14:textId="77777777" w:rsidTr="00FA2E77">
        <w:trPr>
          <w:trHeight w:val="619"/>
        </w:trPr>
        <w:tc>
          <w:tcPr>
            <w:tcW w:w="9520" w:type="dxa"/>
          </w:tcPr>
          <w:p w14:paraId="7499EA04" w14:textId="77777777" w:rsidR="00FF17F8" w:rsidRPr="008B5382" w:rsidRDefault="00000000" w:rsidP="008B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2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Caligrafix</w:t>
            </w:r>
            <w:proofErr w:type="spellEnd"/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 xml:space="preserve"> horizontal </w:t>
            </w: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1° básico (1er y 2° Semestre) </w:t>
            </w:r>
          </w:p>
          <w:p w14:paraId="4FB3A1A6" w14:textId="77777777" w:rsidR="00FF17F8" w:rsidRPr="008B5382" w:rsidRDefault="00000000" w:rsidP="008B5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120"/>
              <w:ind w:left="223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(http://caligrafix.cl/productos/) (ventas en librerías y supermercados)</w:t>
            </w:r>
          </w:p>
        </w:tc>
      </w:tr>
    </w:tbl>
    <w:p w14:paraId="151D73CC" w14:textId="77777777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</w:pPr>
    </w:p>
    <w:p w14:paraId="08642289" w14:textId="77777777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</w:pPr>
    </w:p>
    <w:p w14:paraId="4513D589" w14:textId="1B1A4CCD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</w:pPr>
    </w:p>
    <w:p w14:paraId="5B012206" w14:textId="6DA4F307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</w:pPr>
    </w:p>
    <w:p w14:paraId="6C0C4761" w14:textId="2E1B4D8C" w:rsidR="00FA2E77" w:rsidRPr="008B5382" w:rsidRDefault="00FA2E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</w:pPr>
    </w:p>
    <w:p w14:paraId="6420C2E7" w14:textId="048D8AD6" w:rsidR="00FF17F8" w:rsidRPr="008B5382" w:rsidRDefault="00000000" w:rsidP="008C2F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1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B5382"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  <w:t>Música</w:t>
      </w:r>
      <w:r w:rsidRPr="008B5382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</w:p>
    <w:tbl>
      <w:tblPr>
        <w:tblStyle w:val="Tablanormal1"/>
        <w:tblW w:w="9520" w:type="dxa"/>
        <w:tblLayout w:type="fixed"/>
        <w:tblLook w:val="0600" w:firstRow="0" w:lastRow="0" w:firstColumn="0" w:lastColumn="0" w:noHBand="1" w:noVBand="1"/>
      </w:tblPr>
      <w:tblGrid>
        <w:gridCol w:w="9520"/>
      </w:tblGrid>
      <w:tr w:rsidR="00FF17F8" w:rsidRPr="008B5382" w14:paraId="27B82F6C" w14:textId="77777777" w:rsidTr="00FA2E77">
        <w:trPr>
          <w:trHeight w:val="595"/>
        </w:trPr>
        <w:tc>
          <w:tcPr>
            <w:tcW w:w="9520" w:type="dxa"/>
          </w:tcPr>
          <w:p w14:paraId="57E1FFFE" w14:textId="77777777" w:rsidR="00FF17F8" w:rsidRPr="008B5382" w:rsidRDefault="00000000" w:rsidP="00FA2E77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321" w:right="475" w:hanging="284"/>
              <w:rPr>
                <w:rFonts w:asciiTheme="majorHAns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</w:t>
            </w:r>
            <w:proofErr w:type="gram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Xilófono</w:t>
            </w:r>
            <w:proofErr w:type="gram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15 notas (instrumento de madera).</w:t>
            </w:r>
          </w:p>
          <w:p w14:paraId="14269894" w14:textId="77777777" w:rsidR="00FF17F8" w:rsidRPr="008B5382" w:rsidRDefault="00000000" w:rsidP="00FA2E77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321" w:right="475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cuaderno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college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matemática cuadriculado forro negro </w:t>
            </w:r>
          </w:p>
        </w:tc>
      </w:tr>
    </w:tbl>
    <w:p w14:paraId="60000AEA" w14:textId="77777777" w:rsidR="00FF17F8" w:rsidRPr="008B5382" w:rsidRDefault="00FF17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6750A016" w14:textId="77777777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"/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</w:pPr>
    </w:p>
    <w:p w14:paraId="7CAF9430" w14:textId="687839DC" w:rsidR="00FF17F8" w:rsidRPr="008B53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B5382"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  <w:t>Ciencias Aplicadas</w:t>
      </w:r>
      <w:r w:rsidRPr="008B5382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</w:p>
    <w:p w14:paraId="6B75C571" w14:textId="77777777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tbl>
      <w:tblPr>
        <w:tblStyle w:val="Tablanormal1"/>
        <w:tblW w:w="9520" w:type="dxa"/>
        <w:tblLayout w:type="fixed"/>
        <w:tblLook w:val="0600" w:firstRow="0" w:lastRow="0" w:firstColumn="0" w:lastColumn="0" w:noHBand="1" w:noVBand="1"/>
      </w:tblPr>
      <w:tblGrid>
        <w:gridCol w:w="9520"/>
      </w:tblGrid>
      <w:tr w:rsidR="00FF17F8" w:rsidRPr="008B5382" w14:paraId="71B637C8" w14:textId="77777777" w:rsidTr="00FA2E77">
        <w:trPr>
          <w:trHeight w:val="283"/>
        </w:trPr>
        <w:tc>
          <w:tcPr>
            <w:tcW w:w="9520" w:type="dxa"/>
          </w:tcPr>
          <w:p w14:paraId="76D4E5D4" w14:textId="77777777" w:rsidR="00FF17F8" w:rsidRPr="008B5382" w:rsidRDefault="00000000" w:rsidP="00FA2E77">
            <w:pPr>
              <w:pStyle w:val="Prrafodelista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321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</w:t>
            </w:r>
            <w:proofErr w:type="gram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Guantes</w:t>
            </w:r>
            <w:proofErr w:type="gram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jardinería</w:t>
            </w:r>
          </w:p>
          <w:p w14:paraId="6081E189" w14:textId="77777777" w:rsidR="00FF17F8" w:rsidRPr="008B5382" w:rsidRDefault="00000000" w:rsidP="00FA2E77">
            <w:pPr>
              <w:pStyle w:val="Prrafodelista"/>
              <w:widowControl w:val="0"/>
              <w:numPr>
                <w:ilvl w:val="0"/>
                <w:numId w:val="8"/>
              </w:numPr>
              <w:spacing w:before="240" w:after="240"/>
              <w:ind w:left="321" w:hanging="284"/>
              <w:rPr>
                <w:rFonts w:asciiTheme="majorHAns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sz w:val="21"/>
                <w:szCs w:val="21"/>
              </w:rPr>
              <w:t xml:space="preserve">1 </w:t>
            </w:r>
            <w:proofErr w:type="gramStart"/>
            <w:r w:rsidRPr="008B5382">
              <w:rPr>
                <w:rFonts w:asciiTheme="majorHAnsi" w:hAnsiTheme="majorHAnsi" w:cstheme="majorHAnsi"/>
                <w:sz w:val="21"/>
                <w:szCs w:val="21"/>
              </w:rPr>
              <w:t>Pala</w:t>
            </w:r>
            <w:proofErr w:type="gramEnd"/>
            <w:r w:rsidRPr="008B5382">
              <w:rPr>
                <w:rFonts w:asciiTheme="majorHAnsi" w:hAnsiTheme="majorHAnsi" w:cstheme="majorHAnsi"/>
                <w:sz w:val="21"/>
                <w:szCs w:val="21"/>
              </w:rPr>
              <w:t xml:space="preserve"> pequeña para jardín (material acrílico/plástico de preferencia)</w:t>
            </w:r>
          </w:p>
        </w:tc>
      </w:tr>
    </w:tbl>
    <w:p w14:paraId="313ABCC6" w14:textId="77777777" w:rsidR="00FF17F8" w:rsidRPr="008B5382" w:rsidRDefault="00FF17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3347E711" w14:textId="77777777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98" w:right="1539" w:hanging="7"/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</w:pPr>
    </w:p>
    <w:p w14:paraId="3568B898" w14:textId="6E7FFA6F" w:rsidR="00FF17F8" w:rsidRPr="008B53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98" w:right="1539" w:hanging="7"/>
        <w:rPr>
          <w:rFonts w:asciiTheme="majorHAnsi" w:hAnsiTheme="majorHAnsi" w:cstheme="majorHAnsi"/>
          <w:b/>
          <w:color w:val="000000"/>
          <w:sz w:val="21"/>
          <w:szCs w:val="21"/>
        </w:rPr>
      </w:pPr>
      <w:proofErr w:type="spellStart"/>
      <w:r w:rsidRPr="008B5382"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  <w:t>Arts</w:t>
      </w:r>
      <w:proofErr w:type="spellEnd"/>
      <w:r w:rsidRPr="008B5382"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  <w:t xml:space="preserve"> y </w:t>
      </w:r>
      <w:proofErr w:type="spellStart"/>
      <w:proofErr w:type="gramStart"/>
      <w:r w:rsidRPr="008B5382"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  <w:t>technology</w:t>
      </w:r>
      <w:proofErr w:type="spellEnd"/>
      <w:r w:rsidRPr="008B5382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  <w:r w:rsidR="008B5382" w:rsidRPr="008B5382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  <w:r w:rsidR="008B5382">
        <w:rPr>
          <w:rFonts w:asciiTheme="majorHAnsi" w:hAnsiTheme="majorHAnsi" w:cstheme="majorHAnsi"/>
          <w:b/>
          <w:color w:val="000000"/>
          <w:sz w:val="21"/>
          <w:szCs w:val="21"/>
        </w:rPr>
        <w:t>:</w:t>
      </w:r>
      <w:proofErr w:type="gramEnd"/>
      <w:r w:rsidR="008B5382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  <w:r w:rsidR="008B5382" w:rsidRPr="008B5382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     (Los</w:t>
      </w:r>
      <w:r w:rsidRPr="008B5382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materiales específicos se solicitaran con 1 semana de anticipación al comienzo de cada proyecto en las asignaturas) </w:t>
      </w:r>
    </w:p>
    <w:p w14:paraId="3C95AA63" w14:textId="77777777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98" w:right="1539" w:hanging="7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tbl>
      <w:tblPr>
        <w:tblStyle w:val="Tablanormal1"/>
        <w:tblW w:w="9520" w:type="dxa"/>
        <w:tblLayout w:type="fixed"/>
        <w:tblLook w:val="0600" w:firstRow="0" w:lastRow="0" w:firstColumn="0" w:lastColumn="0" w:noHBand="1" w:noVBand="1"/>
      </w:tblPr>
      <w:tblGrid>
        <w:gridCol w:w="9520"/>
      </w:tblGrid>
      <w:tr w:rsidR="00FF17F8" w:rsidRPr="008B5382" w14:paraId="1250F852" w14:textId="77777777" w:rsidTr="00FA2E77">
        <w:trPr>
          <w:trHeight w:val="520"/>
        </w:trPr>
        <w:tc>
          <w:tcPr>
            <w:tcW w:w="9520" w:type="dxa"/>
          </w:tcPr>
          <w:p w14:paraId="0D7E6FB2" w14:textId="77777777" w:rsidR="00FF17F8" w:rsidRPr="008B5382" w:rsidRDefault="00000000" w:rsidP="00FA2E77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321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</w:t>
            </w:r>
            <w:proofErr w:type="gram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Témpera</w:t>
            </w:r>
            <w:proofErr w:type="gram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12 colores (las mismas pedidas anteriormente).</w:t>
            </w:r>
          </w:p>
          <w:p w14:paraId="178105EF" w14:textId="77777777" w:rsidR="00FF17F8" w:rsidRPr="008B5382" w:rsidRDefault="00000000" w:rsidP="00FA2E77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321" w:hanging="284"/>
              <w:rPr>
                <w:rFonts w:asciiTheme="majorHAns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sz w:val="21"/>
                <w:szCs w:val="21"/>
              </w:rPr>
              <w:t xml:space="preserve">1 acuarela de 12 colores </w:t>
            </w:r>
          </w:p>
          <w:p w14:paraId="20A81AAA" w14:textId="77777777" w:rsidR="008C2F2A" w:rsidRPr="008B5382" w:rsidRDefault="008C2F2A" w:rsidP="00FA2E77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321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</w:t>
            </w:r>
            <w:proofErr w:type="gram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Block</w:t>
            </w:r>
            <w:proofErr w:type="gram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99 1/8 (el mismo pedido anteriormente).</w:t>
            </w:r>
          </w:p>
          <w:p w14:paraId="4BFF2558" w14:textId="77777777" w:rsidR="008C2F2A" w:rsidRPr="008B5382" w:rsidRDefault="008C2F2A" w:rsidP="00FA2E77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321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2 </w:t>
            </w:r>
            <w:proofErr w:type="gram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Pinceles</w:t>
            </w:r>
            <w:proofErr w:type="gram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N°</w:t>
            </w:r>
            <w:proofErr w:type="spell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1, 6 y 12 (los mismos pedidos anteriormente)</w:t>
            </w:r>
          </w:p>
          <w:p w14:paraId="164877BD" w14:textId="77777777" w:rsidR="008C2F2A" w:rsidRPr="008B5382" w:rsidRDefault="008C2F2A" w:rsidP="00FA2E77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321" w:hanging="28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</w:t>
            </w:r>
            <w:proofErr w:type="gram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Delantal</w:t>
            </w:r>
            <w:proofErr w:type="gramEnd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o </w:t>
            </w:r>
            <w:proofErr w:type="spellStart"/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perchera</w:t>
            </w:r>
            <w:proofErr w:type="spellEnd"/>
          </w:p>
          <w:p w14:paraId="468FB649" w14:textId="75264E2C" w:rsidR="008C2F2A" w:rsidRPr="008B5382" w:rsidRDefault="008C2F2A" w:rsidP="00FA2E77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321" w:hanging="284"/>
              <w:rPr>
                <w:rFonts w:asciiTheme="majorHAns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sz w:val="21"/>
                <w:szCs w:val="21"/>
              </w:rPr>
              <w:t xml:space="preserve">2 </w:t>
            </w:r>
            <w:proofErr w:type="gramStart"/>
            <w:r w:rsidRPr="008B5382">
              <w:rPr>
                <w:rFonts w:asciiTheme="majorHAnsi" w:hAnsiTheme="majorHAnsi" w:cstheme="majorHAnsi"/>
                <w:sz w:val="21"/>
                <w:szCs w:val="21"/>
              </w:rPr>
              <w:t>Cartulinas</w:t>
            </w:r>
            <w:proofErr w:type="gramEnd"/>
            <w:r w:rsidRPr="008B5382">
              <w:rPr>
                <w:rFonts w:asciiTheme="majorHAnsi" w:hAnsiTheme="majorHAnsi" w:cstheme="majorHAnsi"/>
                <w:sz w:val="21"/>
                <w:szCs w:val="21"/>
              </w:rPr>
              <w:t xml:space="preserve"> celestes tamaño grande</w:t>
            </w:r>
          </w:p>
        </w:tc>
      </w:tr>
    </w:tbl>
    <w:p w14:paraId="5688231C" w14:textId="77777777" w:rsidR="00FF17F8" w:rsidRPr="008B5382" w:rsidRDefault="00FF17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7AD674B9" w14:textId="77777777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14:paraId="3FB7DB10" w14:textId="5300BF41" w:rsidR="00FF17F8" w:rsidRPr="008B53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</w:pPr>
      <w:r w:rsidRPr="008B5382"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  <w:t>Útiles de aseo personal</w:t>
      </w:r>
    </w:p>
    <w:p w14:paraId="5EB60684" w14:textId="77777777" w:rsidR="00FA2E77" w:rsidRPr="008B5382" w:rsidRDefault="00FA2E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</w:pPr>
    </w:p>
    <w:p w14:paraId="2187239F" w14:textId="586E41E8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14:paraId="18E3557F" w14:textId="77777777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tbl>
      <w:tblPr>
        <w:tblStyle w:val="Tablanormal1"/>
        <w:tblW w:w="9499" w:type="dxa"/>
        <w:tblLayout w:type="fixed"/>
        <w:tblLook w:val="0600" w:firstRow="0" w:lastRow="0" w:firstColumn="0" w:lastColumn="0" w:noHBand="1" w:noVBand="1"/>
      </w:tblPr>
      <w:tblGrid>
        <w:gridCol w:w="4759"/>
        <w:gridCol w:w="4740"/>
      </w:tblGrid>
      <w:tr w:rsidR="00FF17F8" w:rsidRPr="008B5382" w14:paraId="0348BB0B" w14:textId="77777777" w:rsidTr="00FA2E77">
        <w:trPr>
          <w:trHeight w:val="2120"/>
        </w:trPr>
        <w:tc>
          <w:tcPr>
            <w:tcW w:w="4759" w:type="dxa"/>
          </w:tcPr>
          <w:p w14:paraId="0B5BD240" w14:textId="3188AECA" w:rsidR="00FF17F8" w:rsidRPr="008B5382" w:rsidRDefault="00000000" w:rsidP="008C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37" w:right="76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Mochila debe tener en forma permanente una bolsa de género marcada con su nombre</w:t>
            </w:r>
            <w:r w:rsidR="008C2F2A"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4740" w:type="dxa"/>
          </w:tcPr>
          <w:p w14:paraId="5C9DA821" w14:textId="77777777" w:rsidR="00FF17F8" w:rsidRPr="008B53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cepillo de dientes </w:t>
            </w:r>
          </w:p>
          <w:p w14:paraId="2747F3C0" w14:textId="77777777" w:rsidR="00FF17F8" w:rsidRPr="008B53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9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pasta de dientes </w:t>
            </w:r>
          </w:p>
          <w:p w14:paraId="0E5EC699" w14:textId="77777777" w:rsidR="00FF17F8" w:rsidRPr="008B53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9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vaso de plástico </w:t>
            </w:r>
          </w:p>
          <w:p w14:paraId="64F597BF" w14:textId="77777777" w:rsidR="00FF17F8" w:rsidRPr="008B53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9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toalla género </w:t>
            </w:r>
          </w:p>
          <w:p w14:paraId="3CCB751F" w14:textId="77777777" w:rsidR="00FF17F8" w:rsidRPr="008B53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9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1 peineta o cepillo </w:t>
            </w:r>
          </w:p>
          <w:p w14:paraId="6458EDF7" w14:textId="77777777" w:rsidR="00FF17F8" w:rsidRPr="008B53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92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Bloqueador Solar</w:t>
            </w:r>
          </w:p>
          <w:p w14:paraId="42AE166A" w14:textId="77777777" w:rsidR="00FF17F8" w:rsidRPr="008B5382" w:rsidRDefault="00FF1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92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2B9EB9C0" w14:textId="77777777" w:rsidR="00FF17F8" w:rsidRPr="008B5382" w:rsidRDefault="00000000">
            <w:pPr>
              <w:widowControl w:val="0"/>
              <w:ind w:left="120"/>
              <w:rPr>
                <w:rFonts w:asciiTheme="majorHAns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b/>
                <w:sz w:val="21"/>
                <w:szCs w:val="21"/>
              </w:rPr>
              <w:t>Todo marcado con su nombre</w:t>
            </w:r>
          </w:p>
        </w:tc>
      </w:tr>
    </w:tbl>
    <w:p w14:paraId="183C42A1" w14:textId="77777777" w:rsidR="00FF17F8" w:rsidRPr="008B5382" w:rsidRDefault="00FF17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5AD4E5B8" w14:textId="77777777" w:rsidR="00FF17F8" w:rsidRPr="008B5382" w:rsidRDefault="00FF17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347D9C69" w14:textId="757E7379" w:rsidR="00FF17F8" w:rsidRPr="008B53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Theme="majorHAnsi" w:hAnsiTheme="majorHAnsi" w:cstheme="majorHAnsi"/>
          <w:b/>
          <w:sz w:val="21"/>
          <w:szCs w:val="21"/>
        </w:rPr>
      </w:pPr>
      <w:r w:rsidRPr="008B5382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Útiles de aseo común sala </w:t>
      </w:r>
      <w:proofErr w:type="gramStart"/>
      <w:r w:rsidRPr="008B5382">
        <w:rPr>
          <w:rFonts w:asciiTheme="majorHAnsi" w:hAnsiTheme="majorHAnsi" w:cstheme="majorHAnsi"/>
          <w:b/>
          <w:sz w:val="21"/>
          <w:szCs w:val="21"/>
        </w:rPr>
        <w:t>( Se</w:t>
      </w:r>
      <w:proofErr w:type="gramEnd"/>
      <w:r w:rsidRPr="008B5382">
        <w:rPr>
          <w:rFonts w:asciiTheme="majorHAnsi" w:hAnsiTheme="majorHAnsi" w:cstheme="majorHAnsi"/>
          <w:b/>
          <w:sz w:val="21"/>
          <w:szCs w:val="21"/>
        </w:rPr>
        <w:t xml:space="preserve"> solicitará reposición durante el año) </w:t>
      </w:r>
    </w:p>
    <w:p w14:paraId="0F20ED95" w14:textId="77777777" w:rsidR="00FA2E77" w:rsidRPr="008B5382" w:rsidRDefault="00FA2E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tbl>
      <w:tblPr>
        <w:tblStyle w:val="Tablanormal1"/>
        <w:tblW w:w="9499" w:type="dxa"/>
        <w:tblLayout w:type="fixed"/>
        <w:tblLook w:val="0600" w:firstRow="0" w:lastRow="0" w:firstColumn="0" w:lastColumn="0" w:noHBand="1" w:noVBand="1"/>
      </w:tblPr>
      <w:tblGrid>
        <w:gridCol w:w="640"/>
        <w:gridCol w:w="8859"/>
      </w:tblGrid>
      <w:tr w:rsidR="00FF17F8" w:rsidRPr="008B5382" w14:paraId="72FDB491" w14:textId="77777777" w:rsidTr="00FA2E77">
        <w:trPr>
          <w:trHeight w:val="480"/>
        </w:trPr>
        <w:tc>
          <w:tcPr>
            <w:tcW w:w="640" w:type="dxa"/>
          </w:tcPr>
          <w:p w14:paraId="51E63672" w14:textId="77777777" w:rsidR="00FF17F8" w:rsidRPr="008B5382" w:rsidRDefault="00000000" w:rsidP="00FA2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26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sz w:val="21"/>
                <w:szCs w:val="21"/>
              </w:rPr>
              <w:t>4</w:t>
            </w: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59" w:type="dxa"/>
          </w:tcPr>
          <w:p w14:paraId="07C38623" w14:textId="77777777" w:rsidR="00FF17F8" w:rsidRPr="008B5382" w:rsidRDefault="00000000" w:rsidP="00FA2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3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Toallas húmedas</w:t>
            </w:r>
          </w:p>
        </w:tc>
      </w:tr>
      <w:tr w:rsidR="00FF17F8" w:rsidRPr="008B5382" w14:paraId="0FC59B74" w14:textId="77777777" w:rsidTr="00FA2E77">
        <w:trPr>
          <w:trHeight w:val="500"/>
        </w:trPr>
        <w:tc>
          <w:tcPr>
            <w:tcW w:w="640" w:type="dxa"/>
          </w:tcPr>
          <w:p w14:paraId="0A05264D" w14:textId="77777777" w:rsidR="00FF17F8" w:rsidRPr="008B5382" w:rsidRDefault="00000000" w:rsidP="00FA2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26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sz w:val="21"/>
                <w:szCs w:val="21"/>
              </w:rPr>
              <w:t>3</w:t>
            </w: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59" w:type="dxa"/>
          </w:tcPr>
          <w:p w14:paraId="029B02C3" w14:textId="77777777" w:rsidR="00FF17F8" w:rsidRPr="008B5382" w:rsidRDefault="00000000" w:rsidP="00FA2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36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Caja de pañuelos</w:t>
            </w:r>
          </w:p>
        </w:tc>
      </w:tr>
      <w:tr w:rsidR="00FF17F8" w:rsidRPr="008B5382" w14:paraId="14F4CE15" w14:textId="77777777" w:rsidTr="00FA2E77">
        <w:trPr>
          <w:trHeight w:val="500"/>
        </w:trPr>
        <w:tc>
          <w:tcPr>
            <w:tcW w:w="640" w:type="dxa"/>
          </w:tcPr>
          <w:p w14:paraId="2AE975DB" w14:textId="77777777" w:rsidR="00FF17F8" w:rsidRPr="008B5382" w:rsidRDefault="00000000" w:rsidP="00FA2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26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2 </w:t>
            </w:r>
          </w:p>
        </w:tc>
        <w:tc>
          <w:tcPr>
            <w:tcW w:w="8859" w:type="dxa"/>
          </w:tcPr>
          <w:p w14:paraId="595B0C54" w14:textId="77777777" w:rsidR="00FF17F8" w:rsidRPr="008B5382" w:rsidRDefault="00000000" w:rsidP="00FA2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3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Toalla Nova</w:t>
            </w:r>
          </w:p>
        </w:tc>
      </w:tr>
    </w:tbl>
    <w:p w14:paraId="0E92ADC2" w14:textId="77777777" w:rsidR="00FF17F8" w:rsidRPr="008B5382" w:rsidRDefault="00FF17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2C20B2CF" w14:textId="63A64AF4" w:rsidR="00FF17F8" w:rsidRPr="008B5382" w:rsidRDefault="00FF17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7D966F18" w14:textId="0F30E09C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612581EF" w14:textId="76F68FAD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6BF2E897" w14:textId="60D1D5B9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6D01178F" w14:textId="5DF1C4BB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1F151679" w14:textId="070BDFF3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6D9B2565" w14:textId="73F695C4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55DC66A1" w14:textId="035A1405" w:rsidR="008C2F2A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7D78860A" w14:textId="6AAB308B" w:rsidR="00FF17F8" w:rsidRPr="008B53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sz w:val="21"/>
          <w:szCs w:val="21"/>
        </w:rPr>
      </w:pPr>
      <w:r w:rsidRPr="008B5382"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  <w:t>Plan Lector Lenguaje y Comunicación (1° básico)</w:t>
      </w:r>
    </w:p>
    <w:p w14:paraId="13BB1B7B" w14:textId="77777777" w:rsidR="00FF17F8" w:rsidRPr="008B5382" w:rsidRDefault="00FF17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2" w:lineRule="auto"/>
        <w:ind w:left="25" w:right="296" w:firstLine="6"/>
        <w:rPr>
          <w:rFonts w:asciiTheme="majorHAnsi" w:hAnsiTheme="majorHAnsi" w:cstheme="majorHAnsi"/>
          <w:sz w:val="21"/>
          <w:szCs w:val="21"/>
        </w:rPr>
      </w:pPr>
    </w:p>
    <w:p w14:paraId="0C19FC41" w14:textId="77777777" w:rsidR="00FF17F8" w:rsidRPr="008B53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2" w:lineRule="auto"/>
        <w:ind w:left="25" w:right="296" w:firstLine="6"/>
        <w:rPr>
          <w:rFonts w:asciiTheme="majorHAnsi" w:hAnsiTheme="majorHAnsi" w:cstheme="majorHAnsi"/>
          <w:sz w:val="21"/>
          <w:szCs w:val="21"/>
        </w:rPr>
      </w:pPr>
      <w:r w:rsidRPr="008B5382">
        <w:rPr>
          <w:rFonts w:asciiTheme="majorHAnsi" w:hAnsiTheme="majorHAnsi" w:cstheme="majorHAnsi"/>
          <w:color w:val="000000"/>
          <w:sz w:val="21"/>
          <w:szCs w:val="21"/>
        </w:rPr>
        <w:t>Los libros los pueden comprar en internet en Buscalibre.com o en las páginas de las editoriales. Si tiene dificultad para encontrar o comprar algún libro comuníquese oportunamente para evaluar la posibilidad de enviarlo digitalmente o compartir el libro físico.</w:t>
      </w:r>
    </w:p>
    <w:p w14:paraId="5BEEF06D" w14:textId="77777777" w:rsidR="00FF17F8" w:rsidRPr="008B5382" w:rsidRDefault="00FF17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2" w:lineRule="auto"/>
        <w:ind w:left="25" w:right="296" w:firstLine="6"/>
        <w:rPr>
          <w:rFonts w:asciiTheme="majorHAnsi" w:hAnsiTheme="majorHAnsi" w:cstheme="majorHAnsi"/>
          <w:sz w:val="21"/>
          <w:szCs w:val="21"/>
        </w:rPr>
      </w:pPr>
    </w:p>
    <w:tbl>
      <w:tblPr>
        <w:tblStyle w:val="Tablanormal1"/>
        <w:tblpPr w:leftFromText="180" w:rightFromText="180" w:topFromText="180" w:bottomFromText="180" w:vertAnchor="text" w:tblpX="22"/>
        <w:tblW w:w="9918" w:type="dxa"/>
        <w:tblLayout w:type="fixed"/>
        <w:tblLook w:val="0600" w:firstRow="0" w:lastRow="0" w:firstColumn="0" w:lastColumn="0" w:noHBand="1" w:noVBand="1"/>
      </w:tblPr>
      <w:tblGrid>
        <w:gridCol w:w="4111"/>
        <w:gridCol w:w="2835"/>
        <w:gridCol w:w="2972"/>
      </w:tblGrid>
      <w:tr w:rsidR="00FF17F8" w:rsidRPr="008B5382" w14:paraId="4C770230" w14:textId="77777777" w:rsidTr="008B5382">
        <w:trPr>
          <w:trHeight w:val="307"/>
        </w:trPr>
        <w:tc>
          <w:tcPr>
            <w:tcW w:w="4111" w:type="dxa"/>
          </w:tcPr>
          <w:p w14:paraId="788A62E1" w14:textId="36C7156E" w:rsidR="00FF17F8" w:rsidRPr="008B5382" w:rsidRDefault="00000000" w:rsidP="008B5382">
            <w:pPr>
              <w:widowControl w:val="0"/>
              <w:spacing w:before="120" w:after="120"/>
              <w:jc w:val="center"/>
              <w:rPr>
                <w:rFonts w:asciiTheme="majorHAnsi" w:eastAsia="Calibri" w:hAnsiTheme="majorHAnsi" w:cstheme="majorHAnsi"/>
                <w:b/>
                <w:sz w:val="21"/>
                <w:szCs w:val="21"/>
              </w:rPr>
            </w:pPr>
            <w:r w:rsidRPr="008B5382">
              <w:rPr>
                <w:rFonts w:asciiTheme="majorHAnsi" w:eastAsia="Calibri" w:hAnsiTheme="majorHAnsi" w:cstheme="majorHAnsi"/>
                <w:b/>
                <w:sz w:val="21"/>
                <w:szCs w:val="21"/>
              </w:rPr>
              <w:t>Libro</w:t>
            </w:r>
          </w:p>
        </w:tc>
        <w:tc>
          <w:tcPr>
            <w:tcW w:w="2835" w:type="dxa"/>
          </w:tcPr>
          <w:p w14:paraId="70005768" w14:textId="0E8DE74B" w:rsidR="00FF17F8" w:rsidRPr="008B5382" w:rsidRDefault="00000000" w:rsidP="008B5382">
            <w:pPr>
              <w:widowControl w:val="0"/>
              <w:spacing w:before="120" w:after="120"/>
              <w:ind w:left="202"/>
              <w:jc w:val="center"/>
              <w:rPr>
                <w:rFonts w:asciiTheme="majorHAnsi" w:eastAsia="Calibri" w:hAnsiTheme="majorHAnsi" w:cstheme="majorHAnsi"/>
                <w:b/>
                <w:sz w:val="21"/>
                <w:szCs w:val="21"/>
              </w:rPr>
            </w:pPr>
            <w:r w:rsidRPr="008B5382">
              <w:rPr>
                <w:rFonts w:asciiTheme="majorHAnsi" w:eastAsia="Calibri" w:hAnsiTheme="majorHAnsi" w:cstheme="majorHAnsi"/>
                <w:b/>
                <w:sz w:val="21"/>
                <w:szCs w:val="21"/>
              </w:rPr>
              <w:t>Autor</w:t>
            </w:r>
          </w:p>
        </w:tc>
        <w:tc>
          <w:tcPr>
            <w:tcW w:w="2972" w:type="dxa"/>
          </w:tcPr>
          <w:p w14:paraId="582632C8" w14:textId="77777777" w:rsidR="00FF17F8" w:rsidRPr="008B5382" w:rsidRDefault="00000000" w:rsidP="008B5382">
            <w:pPr>
              <w:widowControl w:val="0"/>
              <w:spacing w:before="120" w:after="120"/>
              <w:ind w:left="230"/>
              <w:jc w:val="center"/>
              <w:rPr>
                <w:rFonts w:asciiTheme="majorHAnsi" w:eastAsia="Calibri" w:hAnsiTheme="majorHAnsi" w:cstheme="majorHAnsi"/>
                <w:b/>
                <w:sz w:val="21"/>
                <w:szCs w:val="21"/>
              </w:rPr>
            </w:pPr>
            <w:r w:rsidRPr="008B5382">
              <w:rPr>
                <w:rFonts w:asciiTheme="majorHAnsi" w:eastAsia="Calibri" w:hAnsiTheme="majorHAnsi" w:cstheme="majorHAnsi"/>
                <w:b/>
                <w:sz w:val="21"/>
                <w:szCs w:val="21"/>
              </w:rPr>
              <w:t>Editorial</w:t>
            </w:r>
          </w:p>
        </w:tc>
      </w:tr>
      <w:tr w:rsidR="00FF17F8" w:rsidRPr="008B5382" w14:paraId="1C2F7B6D" w14:textId="77777777" w:rsidTr="008B5382">
        <w:trPr>
          <w:trHeight w:val="288"/>
        </w:trPr>
        <w:tc>
          <w:tcPr>
            <w:tcW w:w="4111" w:type="dxa"/>
          </w:tcPr>
          <w:p w14:paraId="0C9BDBFC" w14:textId="77777777" w:rsidR="00FF17F8" w:rsidRPr="008B5382" w:rsidRDefault="00000000" w:rsidP="008B5382">
            <w:pPr>
              <w:widowControl w:val="0"/>
              <w:spacing w:before="120" w:after="120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proofErr w:type="spellStart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Jirafo</w:t>
            </w:r>
            <w:proofErr w:type="spellEnd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, el gato que quería alcanzar la luna.</w:t>
            </w:r>
          </w:p>
        </w:tc>
        <w:tc>
          <w:tcPr>
            <w:tcW w:w="2835" w:type="dxa"/>
          </w:tcPr>
          <w:p w14:paraId="5252FF47" w14:textId="77777777" w:rsidR="00FF17F8" w:rsidRPr="008B5382" w:rsidRDefault="00000000" w:rsidP="008B5382">
            <w:pPr>
              <w:widowControl w:val="0"/>
              <w:spacing w:before="120" w:after="120"/>
              <w:ind w:left="217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Myriam </w:t>
            </w:r>
            <w:proofErr w:type="spellStart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Yagnam</w:t>
            </w:r>
            <w:proofErr w:type="spellEnd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2972" w:type="dxa"/>
          </w:tcPr>
          <w:p w14:paraId="5518317D" w14:textId="77777777" w:rsidR="00FF17F8" w:rsidRPr="008B5382" w:rsidRDefault="00000000" w:rsidP="008B5382">
            <w:pPr>
              <w:widowControl w:val="0"/>
              <w:spacing w:before="120" w:after="120"/>
              <w:ind w:left="7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proofErr w:type="spellStart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Zig</w:t>
            </w:r>
            <w:proofErr w:type="spellEnd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- </w:t>
            </w:r>
            <w:proofErr w:type="spellStart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Zag</w:t>
            </w:r>
            <w:proofErr w:type="spellEnd"/>
          </w:p>
        </w:tc>
      </w:tr>
      <w:tr w:rsidR="00FF17F8" w:rsidRPr="008B5382" w14:paraId="4EA5F0EE" w14:textId="77777777" w:rsidTr="008B5382">
        <w:trPr>
          <w:trHeight w:val="353"/>
        </w:trPr>
        <w:tc>
          <w:tcPr>
            <w:tcW w:w="4111" w:type="dxa"/>
          </w:tcPr>
          <w:p w14:paraId="649ED777" w14:textId="77777777" w:rsidR="00FF17F8" w:rsidRPr="008B5382" w:rsidRDefault="00000000" w:rsidP="008B5382">
            <w:pPr>
              <w:widowControl w:val="0"/>
              <w:spacing w:before="120" w:after="120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Miguel tiene un secreto. </w:t>
            </w:r>
          </w:p>
        </w:tc>
        <w:tc>
          <w:tcPr>
            <w:tcW w:w="2835" w:type="dxa"/>
          </w:tcPr>
          <w:p w14:paraId="3CBCEC63" w14:textId="77777777" w:rsidR="00FF17F8" w:rsidRPr="008B5382" w:rsidRDefault="00000000" w:rsidP="008B5382">
            <w:pPr>
              <w:widowControl w:val="0"/>
              <w:spacing w:before="120" w:after="120"/>
              <w:ind w:left="248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Trinidad Castro.</w:t>
            </w:r>
          </w:p>
        </w:tc>
        <w:tc>
          <w:tcPr>
            <w:tcW w:w="2972" w:type="dxa"/>
          </w:tcPr>
          <w:p w14:paraId="36C56AFB" w14:textId="77777777" w:rsidR="00FF17F8" w:rsidRPr="008B5382" w:rsidRDefault="00000000" w:rsidP="008B5382">
            <w:pPr>
              <w:widowControl w:val="0"/>
              <w:spacing w:before="120" w:after="120"/>
              <w:ind w:left="7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Norma</w:t>
            </w:r>
          </w:p>
        </w:tc>
      </w:tr>
      <w:tr w:rsidR="00FF17F8" w:rsidRPr="008B5382" w14:paraId="04EB2AC0" w14:textId="77777777" w:rsidTr="008B5382">
        <w:trPr>
          <w:trHeight w:val="346"/>
        </w:trPr>
        <w:tc>
          <w:tcPr>
            <w:tcW w:w="4111" w:type="dxa"/>
          </w:tcPr>
          <w:p w14:paraId="4F18BAD1" w14:textId="77777777" w:rsidR="00FF17F8" w:rsidRPr="008B5382" w:rsidRDefault="00000000" w:rsidP="008B5382">
            <w:pPr>
              <w:widowControl w:val="0"/>
              <w:spacing w:before="120" w:after="120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Los cocodrilos copiones. </w:t>
            </w:r>
          </w:p>
        </w:tc>
        <w:tc>
          <w:tcPr>
            <w:tcW w:w="2835" w:type="dxa"/>
          </w:tcPr>
          <w:p w14:paraId="02C3D466" w14:textId="77777777" w:rsidR="00FF17F8" w:rsidRPr="008B5382" w:rsidRDefault="00000000" w:rsidP="008B5382">
            <w:pPr>
              <w:widowControl w:val="0"/>
              <w:spacing w:before="120" w:after="120"/>
              <w:ind w:left="248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David Bedford </w:t>
            </w:r>
          </w:p>
        </w:tc>
        <w:tc>
          <w:tcPr>
            <w:tcW w:w="2972" w:type="dxa"/>
          </w:tcPr>
          <w:p w14:paraId="2DB7F2D2" w14:textId="77777777" w:rsidR="00FF17F8" w:rsidRPr="008B5382" w:rsidRDefault="00000000" w:rsidP="008B5382">
            <w:pPr>
              <w:widowControl w:val="0"/>
              <w:spacing w:before="120" w:after="120"/>
              <w:ind w:left="7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proofErr w:type="gramStart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Editorial  juventud</w:t>
            </w:r>
            <w:proofErr w:type="gramEnd"/>
          </w:p>
        </w:tc>
      </w:tr>
      <w:tr w:rsidR="00FF17F8" w:rsidRPr="008B5382" w14:paraId="68F2AD5B" w14:textId="77777777" w:rsidTr="008B5382">
        <w:trPr>
          <w:trHeight w:val="340"/>
        </w:trPr>
        <w:tc>
          <w:tcPr>
            <w:tcW w:w="4111" w:type="dxa"/>
          </w:tcPr>
          <w:p w14:paraId="4CD3C4AB" w14:textId="77777777" w:rsidR="00FF17F8" w:rsidRPr="008B5382" w:rsidRDefault="00000000" w:rsidP="008B5382">
            <w:pPr>
              <w:widowControl w:val="0"/>
              <w:spacing w:before="120" w:after="120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Venía con el sofá.</w:t>
            </w:r>
          </w:p>
        </w:tc>
        <w:tc>
          <w:tcPr>
            <w:tcW w:w="2835" w:type="dxa"/>
          </w:tcPr>
          <w:p w14:paraId="732CA172" w14:textId="77777777" w:rsidR="00FF17F8" w:rsidRPr="008B5382" w:rsidRDefault="00000000" w:rsidP="008B5382">
            <w:pPr>
              <w:widowControl w:val="0"/>
              <w:spacing w:before="120" w:after="120"/>
              <w:ind w:left="248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David </w:t>
            </w:r>
            <w:proofErr w:type="spellStart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Slonim</w:t>
            </w:r>
            <w:proofErr w:type="spellEnd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.</w:t>
            </w:r>
          </w:p>
        </w:tc>
        <w:tc>
          <w:tcPr>
            <w:tcW w:w="2972" w:type="dxa"/>
          </w:tcPr>
          <w:p w14:paraId="123A7DA4" w14:textId="77777777" w:rsidR="00FF17F8" w:rsidRPr="008B5382" w:rsidRDefault="00000000" w:rsidP="008B5382">
            <w:pPr>
              <w:widowControl w:val="0"/>
              <w:spacing w:before="120" w:after="120"/>
              <w:ind w:left="7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proofErr w:type="spellStart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Zig</w:t>
            </w:r>
            <w:proofErr w:type="spellEnd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- </w:t>
            </w:r>
            <w:proofErr w:type="spellStart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Zag</w:t>
            </w:r>
            <w:proofErr w:type="spellEnd"/>
          </w:p>
        </w:tc>
      </w:tr>
      <w:tr w:rsidR="00FF17F8" w:rsidRPr="008B5382" w14:paraId="5D6D62D8" w14:textId="77777777" w:rsidTr="008B5382">
        <w:trPr>
          <w:trHeight w:val="362"/>
        </w:trPr>
        <w:tc>
          <w:tcPr>
            <w:tcW w:w="4111" w:type="dxa"/>
          </w:tcPr>
          <w:p w14:paraId="40F15F6A" w14:textId="77777777" w:rsidR="00FF17F8" w:rsidRPr="008B5382" w:rsidRDefault="00000000" w:rsidP="008B5382">
            <w:pPr>
              <w:widowControl w:val="0"/>
              <w:spacing w:before="120" w:after="120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Prudencia </w:t>
            </w:r>
          </w:p>
        </w:tc>
        <w:tc>
          <w:tcPr>
            <w:tcW w:w="2835" w:type="dxa"/>
          </w:tcPr>
          <w:p w14:paraId="06E639CE" w14:textId="77777777" w:rsidR="00FF17F8" w:rsidRPr="008B5382" w:rsidRDefault="00000000" w:rsidP="008B5382">
            <w:pPr>
              <w:widowControl w:val="0"/>
              <w:spacing w:before="120" w:after="120"/>
              <w:ind w:left="248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Verónica Prieto</w:t>
            </w:r>
          </w:p>
        </w:tc>
        <w:tc>
          <w:tcPr>
            <w:tcW w:w="2972" w:type="dxa"/>
          </w:tcPr>
          <w:p w14:paraId="49445493" w14:textId="77777777" w:rsidR="00FF17F8" w:rsidRPr="008B5382" w:rsidRDefault="00000000" w:rsidP="008B5382">
            <w:pPr>
              <w:widowControl w:val="0"/>
              <w:spacing w:before="120" w:after="120"/>
              <w:ind w:left="7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Fondo </w:t>
            </w:r>
            <w:proofErr w:type="gramStart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de  Cultura</w:t>
            </w:r>
            <w:proofErr w:type="gramEnd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Económica</w:t>
            </w:r>
          </w:p>
        </w:tc>
      </w:tr>
      <w:tr w:rsidR="00FF17F8" w:rsidRPr="008B5382" w14:paraId="2D04FC82" w14:textId="77777777" w:rsidTr="008B5382">
        <w:trPr>
          <w:trHeight w:val="341"/>
        </w:trPr>
        <w:tc>
          <w:tcPr>
            <w:tcW w:w="4111" w:type="dxa"/>
          </w:tcPr>
          <w:p w14:paraId="4875D155" w14:textId="77777777" w:rsidR="00FF17F8" w:rsidRPr="008B5382" w:rsidRDefault="00000000" w:rsidP="008B5382">
            <w:pPr>
              <w:widowControl w:val="0"/>
              <w:spacing w:before="120" w:after="120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proofErr w:type="spellStart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Guyi-Guyi</w:t>
            </w:r>
            <w:proofErr w:type="spellEnd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</w:tcPr>
          <w:p w14:paraId="6AEC940D" w14:textId="77777777" w:rsidR="00FF17F8" w:rsidRPr="008B5382" w:rsidRDefault="00000000" w:rsidP="008B5382">
            <w:pPr>
              <w:widowControl w:val="0"/>
              <w:spacing w:before="120" w:after="120"/>
              <w:ind w:left="225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proofErr w:type="spellStart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Chih</w:t>
            </w:r>
            <w:proofErr w:type="spellEnd"/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Y. Chen </w:t>
            </w:r>
          </w:p>
        </w:tc>
        <w:tc>
          <w:tcPr>
            <w:tcW w:w="2972" w:type="dxa"/>
          </w:tcPr>
          <w:p w14:paraId="10F89F53" w14:textId="77777777" w:rsidR="00FF17F8" w:rsidRPr="008B5382" w:rsidRDefault="00000000" w:rsidP="008B5382">
            <w:pPr>
              <w:widowControl w:val="0"/>
              <w:spacing w:before="120" w:after="120"/>
              <w:ind w:left="7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eastAsia="Calibri" w:hAnsiTheme="majorHAnsi" w:cstheme="majorHAnsi"/>
                <w:sz w:val="21"/>
                <w:szCs w:val="21"/>
              </w:rPr>
              <w:t>Thule</w:t>
            </w:r>
          </w:p>
        </w:tc>
      </w:tr>
    </w:tbl>
    <w:p w14:paraId="3357DA66" w14:textId="3C9EE16C" w:rsidR="00FF17F8" w:rsidRPr="008B5382" w:rsidRDefault="008C2F2A" w:rsidP="008B5382">
      <w:pPr>
        <w:widowControl w:val="0"/>
        <w:spacing w:after="120"/>
        <w:rPr>
          <w:rFonts w:asciiTheme="majorHAnsi" w:eastAsia="Calibri" w:hAnsiTheme="majorHAnsi" w:cstheme="majorHAnsi"/>
          <w:sz w:val="21"/>
          <w:szCs w:val="21"/>
        </w:rPr>
      </w:pPr>
      <w:proofErr w:type="gramStart"/>
      <w:r w:rsidRPr="008B5382">
        <w:rPr>
          <w:rFonts w:asciiTheme="majorHAnsi" w:hAnsiTheme="majorHAnsi" w:cstheme="majorHAnsi"/>
          <w:b/>
          <w:color w:val="000000"/>
          <w:sz w:val="21"/>
          <w:szCs w:val="21"/>
        </w:rPr>
        <w:t>HOCKEY :</w:t>
      </w:r>
      <w:proofErr w:type="gramEnd"/>
    </w:p>
    <w:tbl>
      <w:tblPr>
        <w:tblStyle w:val="Tablaconcuadrculaclara"/>
        <w:tblW w:w="9913" w:type="dxa"/>
        <w:tblLayout w:type="fixed"/>
        <w:tblLook w:val="0600" w:firstRow="0" w:lastRow="0" w:firstColumn="0" w:lastColumn="0" w:noHBand="1" w:noVBand="1"/>
      </w:tblPr>
      <w:tblGrid>
        <w:gridCol w:w="4106"/>
        <w:gridCol w:w="5807"/>
      </w:tblGrid>
      <w:tr w:rsidR="00FF17F8" w:rsidRPr="008B5382" w14:paraId="342A6F0D" w14:textId="77777777" w:rsidTr="008B5382">
        <w:trPr>
          <w:trHeight w:val="1230"/>
        </w:trPr>
        <w:tc>
          <w:tcPr>
            <w:tcW w:w="4106" w:type="dxa"/>
          </w:tcPr>
          <w:p w14:paraId="7131FFF3" w14:textId="64055BC8" w:rsidR="00FF17F8" w:rsidRPr="008B53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7" w:right="578" w:firstLine="8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 xml:space="preserve"> </w:t>
            </w: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(Los materiales son de uso obligatorio en todas las clases)</w:t>
            </w:r>
          </w:p>
        </w:tc>
        <w:tc>
          <w:tcPr>
            <w:tcW w:w="5807" w:type="dxa"/>
          </w:tcPr>
          <w:p w14:paraId="263506E3" w14:textId="77777777" w:rsidR="00FF17F8" w:rsidRPr="008B5382" w:rsidRDefault="00000000" w:rsidP="008C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(1) STICK O PALO DE HOCKEY</w:t>
            </w:r>
          </w:p>
          <w:p w14:paraId="5B5604CF" w14:textId="77777777" w:rsidR="00FF17F8" w:rsidRPr="008B5382" w:rsidRDefault="00000000" w:rsidP="008C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Theme="majorHAns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sz w:val="21"/>
                <w:szCs w:val="21"/>
              </w:rPr>
              <w:t>(1) CANILLERAS</w:t>
            </w:r>
          </w:p>
          <w:p w14:paraId="1486684D" w14:textId="77777777" w:rsidR="00FF17F8" w:rsidRPr="008B5382" w:rsidRDefault="00000000" w:rsidP="008C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Theme="majorHAns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sz w:val="21"/>
                <w:szCs w:val="21"/>
              </w:rPr>
              <w:t>(1) PROTECTOR BUCAL</w:t>
            </w:r>
          </w:p>
          <w:p w14:paraId="23988349" w14:textId="77777777" w:rsidR="008C2F2A" w:rsidRPr="008B5382" w:rsidRDefault="008C2F2A" w:rsidP="008C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  <w:p w14:paraId="0E036AF2" w14:textId="3FE0DE3F" w:rsidR="008C2F2A" w:rsidRPr="008B5382" w:rsidRDefault="008C2F2A" w:rsidP="008C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Theme="majorHAnsi" w:hAnsiTheme="majorHAnsi" w:cstheme="majorHAnsi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ÚTILES DE ASEO PERSONAL</w:t>
            </w: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(Considerar muda si es necesaria, recambio durante el día)</w:t>
            </w:r>
          </w:p>
        </w:tc>
      </w:tr>
    </w:tbl>
    <w:p w14:paraId="00207E93" w14:textId="77777777" w:rsidR="00FF17F8" w:rsidRPr="008B5382" w:rsidRDefault="00FF17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</w:p>
    <w:p w14:paraId="79A48C6A" w14:textId="5B83A903" w:rsidR="00FF17F8" w:rsidRPr="008B5382" w:rsidRDefault="008C2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  <w:r w:rsidRPr="008B5382">
        <w:rPr>
          <w:rFonts w:asciiTheme="majorHAnsi" w:hAnsiTheme="majorHAnsi" w:cstheme="majorHAnsi"/>
          <w:b/>
          <w:color w:val="000000"/>
          <w:sz w:val="21"/>
          <w:szCs w:val="21"/>
        </w:rPr>
        <w:t>DEPORTES</w:t>
      </w:r>
    </w:p>
    <w:tbl>
      <w:tblPr>
        <w:tblStyle w:val="Tablanormal1"/>
        <w:tblW w:w="9923" w:type="dxa"/>
        <w:tblLayout w:type="fixed"/>
        <w:tblLook w:val="0600" w:firstRow="0" w:lastRow="0" w:firstColumn="0" w:lastColumn="0" w:noHBand="1" w:noVBand="1"/>
      </w:tblPr>
      <w:tblGrid>
        <w:gridCol w:w="9923"/>
      </w:tblGrid>
      <w:tr w:rsidR="00FF17F8" w:rsidRPr="008B5382" w14:paraId="799F6CCB" w14:textId="77777777" w:rsidTr="00F5485B">
        <w:trPr>
          <w:trHeight w:val="500"/>
        </w:trPr>
        <w:tc>
          <w:tcPr>
            <w:tcW w:w="9923" w:type="dxa"/>
          </w:tcPr>
          <w:p w14:paraId="20224EFF" w14:textId="77777777" w:rsidR="008C2F2A" w:rsidRPr="008B5382" w:rsidRDefault="008C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UNIFORME DEL COLEGIO </w:t>
            </w:r>
          </w:p>
          <w:p w14:paraId="09FAE7E8" w14:textId="0CD79696" w:rsidR="00FF17F8" w:rsidRPr="008B53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ÚTILES DE ASEO PERSONAL (Considerar muda si es </w:t>
            </w:r>
            <w:r w:rsidR="008C2F2A"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necesaria,</w:t>
            </w:r>
            <w:r w:rsidRPr="008B538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recambio durante el día)</w:t>
            </w:r>
          </w:p>
        </w:tc>
      </w:tr>
    </w:tbl>
    <w:p w14:paraId="061A8435" w14:textId="77777777" w:rsidR="00FF17F8" w:rsidRPr="008B5382" w:rsidRDefault="00FF17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1"/>
          <w:szCs w:val="21"/>
        </w:rPr>
      </w:pPr>
    </w:p>
    <w:p w14:paraId="424E9356" w14:textId="77777777" w:rsidR="00FF17F8" w:rsidRPr="008B53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1"/>
          <w:szCs w:val="21"/>
        </w:rPr>
      </w:pPr>
      <w:r w:rsidRPr="008B5382">
        <w:rPr>
          <w:rFonts w:asciiTheme="majorHAnsi" w:hAnsiTheme="majorHAnsi" w:cstheme="majorHAnsi"/>
          <w:b/>
          <w:sz w:val="21"/>
          <w:szCs w:val="21"/>
        </w:rPr>
        <w:t xml:space="preserve">Instructivo de Compra Para libros Richmond (Top) </w:t>
      </w:r>
    </w:p>
    <w:p w14:paraId="5B7718EA" w14:textId="77777777" w:rsidR="00FF17F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114300" distB="114300" distL="114300" distR="114300" wp14:anchorId="0303BE93" wp14:editId="3220919D">
            <wp:extent cx="6143625" cy="3838575"/>
            <wp:effectExtent l="0" t="0" r="9525" b="952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3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F17F8" w:rsidSect="009A6DD3">
      <w:headerReference w:type="default" r:id="rId11"/>
      <w:pgSz w:w="12242" w:h="18722" w:code="14"/>
      <w:pgMar w:top="119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C3CD" w14:textId="77777777" w:rsidR="0087511F" w:rsidRDefault="0087511F">
      <w:pPr>
        <w:spacing w:line="240" w:lineRule="auto"/>
      </w:pPr>
      <w:r>
        <w:separator/>
      </w:r>
    </w:p>
  </w:endnote>
  <w:endnote w:type="continuationSeparator" w:id="0">
    <w:p w14:paraId="3318925F" w14:textId="77777777" w:rsidR="0087511F" w:rsidRDefault="00875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ve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7543" w14:textId="77777777" w:rsidR="0087511F" w:rsidRDefault="0087511F">
      <w:pPr>
        <w:spacing w:line="240" w:lineRule="auto"/>
      </w:pPr>
      <w:r>
        <w:separator/>
      </w:r>
    </w:p>
  </w:footnote>
  <w:footnote w:type="continuationSeparator" w:id="0">
    <w:p w14:paraId="661FA9C4" w14:textId="77777777" w:rsidR="0087511F" w:rsidRDefault="00875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6165" w14:textId="77777777" w:rsidR="00FF17F8" w:rsidRDefault="00000000">
    <w:pPr>
      <w:jc w:val="center"/>
    </w:pPr>
    <w:bookmarkStart w:id="1" w:name="_Hlk155194612"/>
    <w:bookmarkStart w:id="2" w:name="_Hlk155194613"/>
    <w:r>
      <w:rPr>
        <w:noProof/>
      </w:rPr>
      <w:drawing>
        <wp:anchor distT="0" distB="0" distL="114300" distR="114300" simplePos="0" relativeHeight="251658240" behindDoc="1" locked="0" layoutInCell="1" allowOverlap="1" wp14:anchorId="6EBC46FA" wp14:editId="231DFD99">
          <wp:simplePos x="0" y="0"/>
          <wp:positionH relativeFrom="column">
            <wp:posOffset>1832610</wp:posOffset>
          </wp:positionH>
          <wp:positionV relativeFrom="paragraph">
            <wp:posOffset>-135890</wp:posOffset>
          </wp:positionV>
          <wp:extent cx="2657475" cy="438150"/>
          <wp:effectExtent l="0" t="0" r="9525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747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AD81B8" w14:textId="77777777" w:rsidR="009A6DD3" w:rsidRDefault="009A6DD3">
    <w:pPr>
      <w:jc w:val="center"/>
      <w:rPr>
        <w:rFonts w:ascii="Kristen ITC" w:eastAsia="Caveat" w:hAnsi="Kristen ITC" w:cs="Caveat"/>
        <w:sz w:val="16"/>
        <w:szCs w:val="16"/>
      </w:rPr>
    </w:pPr>
  </w:p>
  <w:p w14:paraId="3077320A" w14:textId="68562B2F" w:rsidR="00FF17F8" w:rsidRPr="009A6DD3" w:rsidRDefault="00000000">
    <w:pPr>
      <w:jc w:val="center"/>
      <w:rPr>
        <w:rFonts w:ascii="Kristen ITC" w:eastAsia="Caveat" w:hAnsi="Kristen ITC" w:cs="Caveat"/>
        <w:sz w:val="20"/>
      </w:rPr>
    </w:pPr>
    <w:r w:rsidRPr="009A6DD3">
      <w:rPr>
        <w:rFonts w:ascii="Kristen ITC" w:eastAsia="Caveat" w:hAnsi="Kristen ITC" w:cs="Caveat"/>
        <w:sz w:val="16"/>
        <w:szCs w:val="16"/>
      </w:rPr>
      <w:t>“Sembramos sabiduría, Cosechamos felicidad”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16B0"/>
    <w:multiLevelType w:val="hybridMultilevel"/>
    <w:tmpl w:val="05BC6358"/>
    <w:lvl w:ilvl="0" w:tplc="340A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232E5AD1"/>
    <w:multiLevelType w:val="hybridMultilevel"/>
    <w:tmpl w:val="93CEF20C"/>
    <w:lvl w:ilvl="0" w:tplc="8DF6C238">
      <w:start w:val="4"/>
      <w:numFmt w:val="bullet"/>
      <w:lvlText w:val="-"/>
      <w:lvlJc w:val="left"/>
      <w:pPr>
        <w:ind w:left="1334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2" w15:restartNumberingAfterBreak="0">
    <w:nsid w:val="39274DA2"/>
    <w:multiLevelType w:val="hybridMultilevel"/>
    <w:tmpl w:val="FEA23748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D6C5F76"/>
    <w:multiLevelType w:val="hybridMultilevel"/>
    <w:tmpl w:val="D72AFC8E"/>
    <w:lvl w:ilvl="0" w:tplc="340A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4DD763BA"/>
    <w:multiLevelType w:val="hybridMultilevel"/>
    <w:tmpl w:val="44B41E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8314B"/>
    <w:multiLevelType w:val="hybridMultilevel"/>
    <w:tmpl w:val="74A69664"/>
    <w:lvl w:ilvl="0" w:tplc="8DF6C238">
      <w:start w:val="4"/>
      <w:numFmt w:val="bullet"/>
      <w:lvlText w:val="-"/>
      <w:lvlJc w:val="left"/>
      <w:pPr>
        <w:ind w:left="847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6" w15:restartNumberingAfterBreak="0">
    <w:nsid w:val="543A7B3F"/>
    <w:multiLevelType w:val="hybridMultilevel"/>
    <w:tmpl w:val="FCF60F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46756"/>
    <w:multiLevelType w:val="hybridMultilevel"/>
    <w:tmpl w:val="2BC48C02"/>
    <w:lvl w:ilvl="0" w:tplc="340A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8" w15:restartNumberingAfterBreak="0">
    <w:nsid w:val="7ED2134D"/>
    <w:multiLevelType w:val="hybridMultilevel"/>
    <w:tmpl w:val="4B765E86"/>
    <w:lvl w:ilvl="0" w:tplc="340A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1510169984">
    <w:abstractNumId w:val="4"/>
  </w:num>
  <w:num w:numId="2" w16cid:durableId="982933118">
    <w:abstractNumId w:val="5"/>
  </w:num>
  <w:num w:numId="3" w16cid:durableId="1125974223">
    <w:abstractNumId w:val="1"/>
  </w:num>
  <w:num w:numId="4" w16cid:durableId="1826773978">
    <w:abstractNumId w:val="7"/>
  </w:num>
  <w:num w:numId="5" w16cid:durableId="564145647">
    <w:abstractNumId w:val="6"/>
  </w:num>
  <w:num w:numId="6" w16cid:durableId="1515463527">
    <w:abstractNumId w:val="3"/>
  </w:num>
  <w:num w:numId="7" w16cid:durableId="644361800">
    <w:abstractNumId w:val="2"/>
  </w:num>
  <w:num w:numId="8" w16cid:durableId="7098873">
    <w:abstractNumId w:val="0"/>
  </w:num>
  <w:num w:numId="9" w16cid:durableId="2085368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F8"/>
    <w:rsid w:val="004F3477"/>
    <w:rsid w:val="005E6643"/>
    <w:rsid w:val="00786ABB"/>
    <w:rsid w:val="0087511F"/>
    <w:rsid w:val="008B5382"/>
    <w:rsid w:val="008C2F2A"/>
    <w:rsid w:val="009A6DD3"/>
    <w:rsid w:val="00F5485B"/>
    <w:rsid w:val="00FA2E77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5F6F3"/>
  <w15:docId w15:val="{4B98EE7B-DEF9-47E5-87C6-665844D0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clara">
    <w:name w:val="Grid Table Light"/>
    <w:basedOn w:val="Tablanormal"/>
    <w:uiPriority w:val="40"/>
    <w:rsid w:val="004F347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4F347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4F34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6DD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DD3"/>
  </w:style>
  <w:style w:type="paragraph" w:styleId="Piedepgina">
    <w:name w:val="footer"/>
    <w:basedOn w:val="Normal"/>
    <w:link w:val="PiedepginaCar"/>
    <w:uiPriority w:val="99"/>
    <w:unhideWhenUsed/>
    <w:rsid w:val="009A6DD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s.santillanacompartir.c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gos.santillanacompartir.c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agos.santillanacompartir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889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araos</dc:creator>
  <cp:lastModifiedBy>DÍAZ ARAOS, LEYLA M.</cp:lastModifiedBy>
  <cp:revision>3</cp:revision>
  <dcterms:created xsi:type="dcterms:W3CDTF">2024-01-03T20:06:00Z</dcterms:created>
  <dcterms:modified xsi:type="dcterms:W3CDTF">2024-01-04T16:36:00Z</dcterms:modified>
</cp:coreProperties>
</file>